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560F35" w14:textId="518816EC" w:rsidR="007E20F9" w:rsidRPr="006A6522" w:rsidRDefault="00F549B9" w:rsidP="00D074AD">
      <w:pPr>
        <w:pStyle w:val="ListParagraph1"/>
        <w:spacing w:after="0"/>
        <w:ind w:left="0"/>
        <w:jc w:val="right"/>
        <w:rPr>
          <w:rFonts w:cs="Times New Roman"/>
          <w:bCs/>
        </w:rPr>
      </w:pPr>
      <w:r w:rsidRPr="006A6522">
        <w:rPr>
          <w:rFonts w:cs="Times New Roman"/>
          <w:bCs/>
        </w:rPr>
        <w:t xml:space="preserve">Załącznik nr 4 - Projekt umowy </w:t>
      </w:r>
    </w:p>
    <w:p w14:paraId="58692776" w14:textId="2D946CF6" w:rsidR="007E20F9" w:rsidRPr="006A6522" w:rsidRDefault="007E20F9" w:rsidP="00D074AD">
      <w:pPr>
        <w:spacing w:line="276" w:lineRule="auto"/>
        <w:jc w:val="center"/>
        <w:rPr>
          <w:sz w:val="24"/>
          <w:szCs w:val="24"/>
        </w:rPr>
      </w:pPr>
      <w:r w:rsidRPr="006A6522">
        <w:rPr>
          <w:b/>
          <w:kern w:val="1"/>
          <w:sz w:val="24"/>
          <w:szCs w:val="24"/>
          <w:lang w:bidi="hi-IN"/>
        </w:rPr>
        <w:t xml:space="preserve">Umowa nr </w:t>
      </w:r>
      <w:r w:rsidR="00F549B9" w:rsidRPr="006A6522">
        <w:rPr>
          <w:b/>
          <w:kern w:val="1"/>
          <w:sz w:val="24"/>
          <w:szCs w:val="24"/>
          <w:lang w:bidi="hi-IN"/>
        </w:rPr>
        <w:t>....</w:t>
      </w:r>
      <w:r w:rsidRPr="006A6522">
        <w:rPr>
          <w:b/>
          <w:kern w:val="1"/>
          <w:sz w:val="24"/>
          <w:szCs w:val="24"/>
          <w:lang w:bidi="hi-IN"/>
        </w:rPr>
        <w:t>202</w:t>
      </w:r>
      <w:r w:rsidR="00F549B9" w:rsidRPr="006A6522">
        <w:rPr>
          <w:b/>
          <w:kern w:val="1"/>
          <w:sz w:val="24"/>
          <w:szCs w:val="24"/>
          <w:lang w:bidi="hi-IN"/>
        </w:rPr>
        <w:t>6</w:t>
      </w:r>
    </w:p>
    <w:p w14:paraId="551BB308" w14:textId="77777777" w:rsidR="007E20F9" w:rsidRPr="006A6522" w:rsidRDefault="007E20F9" w:rsidP="00D074AD">
      <w:pPr>
        <w:spacing w:line="276" w:lineRule="auto"/>
        <w:jc w:val="center"/>
        <w:rPr>
          <w:b/>
          <w:kern w:val="1"/>
          <w:sz w:val="24"/>
          <w:szCs w:val="24"/>
          <w:lang w:bidi="hi-IN"/>
        </w:rPr>
      </w:pPr>
    </w:p>
    <w:p w14:paraId="1B9A04A5" w14:textId="77777777" w:rsidR="00FB04F0" w:rsidRPr="006A6522" w:rsidRDefault="00FB04F0" w:rsidP="00D074AD">
      <w:pPr>
        <w:spacing w:line="276" w:lineRule="auto"/>
        <w:rPr>
          <w:sz w:val="24"/>
          <w:szCs w:val="24"/>
        </w:rPr>
      </w:pPr>
      <w:r w:rsidRPr="006A6522">
        <w:rPr>
          <w:sz w:val="24"/>
          <w:szCs w:val="24"/>
        </w:rPr>
        <w:t>zawarta w dniu ........................ r. w Lublinie pomiędzy:</w:t>
      </w:r>
    </w:p>
    <w:p w14:paraId="7EB0F14C" w14:textId="77777777" w:rsidR="00FB04F0" w:rsidRPr="006A6522" w:rsidRDefault="00FB04F0" w:rsidP="00D074AD">
      <w:pPr>
        <w:keepNext/>
        <w:tabs>
          <w:tab w:val="num" w:pos="0"/>
        </w:tabs>
        <w:suppressAutoHyphens/>
        <w:spacing w:line="276" w:lineRule="auto"/>
        <w:ind w:left="431" w:hanging="431"/>
        <w:jc w:val="both"/>
        <w:rPr>
          <w:b/>
          <w:bCs/>
          <w:sz w:val="24"/>
          <w:szCs w:val="24"/>
        </w:rPr>
      </w:pPr>
      <w:r w:rsidRPr="006A6522">
        <w:rPr>
          <w:sz w:val="24"/>
          <w:szCs w:val="24"/>
        </w:rPr>
        <w:t>Nabywca: Gmina Lublin, Plac Króla Władysława Łokietka  1, 20-109 Lublin,</w:t>
      </w:r>
    </w:p>
    <w:p w14:paraId="6525FC20" w14:textId="77777777" w:rsidR="00FB04F0" w:rsidRPr="006A6522" w:rsidRDefault="00FB04F0" w:rsidP="00D074AD">
      <w:pPr>
        <w:keepNext/>
        <w:tabs>
          <w:tab w:val="num" w:pos="0"/>
        </w:tabs>
        <w:suppressAutoHyphens/>
        <w:spacing w:line="276" w:lineRule="auto"/>
        <w:ind w:left="431" w:hanging="431"/>
        <w:jc w:val="both"/>
        <w:rPr>
          <w:b/>
          <w:bCs/>
          <w:sz w:val="24"/>
          <w:szCs w:val="24"/>
        </w:rPr>
      </w:pPr>
      <w:r w:rsidRPr="006A6522">
        <w:rPr>
          <w:b/>
          <w:bCs/>
          <w:sz w:val="24"/>
          <w:szCs w:val="24"/>
        </w:rPr>
        <w:t>NIP 946-25-75-811</w:t>
      </w:r>
    </w:p>
    <w:p w14:paraId="7D4639DA" w14:textId="77777777" w:rsidR="00FB04F0" w:rsidRPr="006A6522" w:rsidRDefault="00FB04F0" w:rsidP="00D074AD">
      <w:pPr>
        <w:keepNext/>
        <w:tabs>
          <w:tab w:val="num" w:pos="0"/>
        </w:tabs>
        <w:suppressAutoHyphens/>
        <w:spacing w:line="276" w:lineRule="auto"/>
        <w:ind w:left="431" w:hanging="431"/>
        <w:jc w:val="both"/>
        <w:rPr>
          <w:bCs/>
          <w:sz w:val="24"/>
          <w:szCs w:val="24"/>
        </w:rPr>
      </w:pPr>
      <w:r w:rsidRPr="006A6522">
        <w:rPr>
          <w:bCs/>
          <w:sz w:val="24"/>
          <w:szCs w:val="24"/>
        </w:rPr>
        <w:t>Odbiorca: Dom Pomocy Społecznej „Betania” 20-718 Lublin, al. Kraśnicka 223,</w:t>
      </w:r>
    </w:p>
    <w:p w14:paraId="0A26656C" w14:textId="77777777" w:rsidR="00FB04F0" w:rsidRPr="006A6522" w:rsidRDefault="00FB04F0" w:rsidP="00D074AD">
      <w:pPr>
        <w:keepNext/>
        <w:tabs>
          <w:tab w:val="num" w:pos="0"/>
        </w:tabs>
        <w:suppressAutoHyphens/>
        <w:spacing w:line="276" w:lineRule="auto"/>
        <w:ind w:left="431" w:hanging="431"/>
        <w:jc w:val="both"/>
        <w:rPr>
          <w:bCs/>
          <w:sz w:val="24"/>
          <w:szCs w:val="24"/>
        </w:rPr>
      </w:pPr>
      <w:r w:rsidRPr="006A6522">
        <w:rPr>
          <w:bCs/>
          <w:sz w:val="24"/>
          <w:szCs w:val="24"/>
        </w:rPr>
        <w:t>NIP 712-19-36-365</w:t>
      </w:r>
    </w:p>
    <w:p w14:paraId="7E0D9235" w14:textId="77777777" w:rsidR="00FB04F0" w:rsidRPr="006A6522" w:rsidRDefault="00FB04F0" w:rsidP="00D074AD">
      <w:pPr>
        <w:keepNext/>
        <w:tabs>
          <w:tab w:val="num" w:pos="0"/>
        </w:tabs>
        <w:suppressAutoHyphens/>
        <w:spacing w:line="276" w:lineRule="auto"/>
        <w:ind w:left="431" w:hanging="431"/>
        <w:jc w:val="both"/>
        <w:rPr>
          <w:sz w:val="24"/>
          <w:szCs w:val="24"/>
        </w:rPr>
      </w:pPr>
      <w:r w:rsidRPr="006A6522">
        <w:rPr>
          <w:sz w:val="24"/>
          <w:szCs w:val="24"/>
        </w:rPr>
        <w:t xml:space="preserve">reprezentowany przez: </w:t>
      </w:r>
    </w:p>
    <w:p w14:paraId="69AF0160" w14:textId="77777777" w:rsidR="00FB04F0" w:rsidRPr="006A6522" w:rsidRDefault="00FB04F0" w:rsidP="00D074AD">
      <w:pPr>
        <w:keepNext/>
        <w:tabs>
          <w:tab w:val="num" w:pos="0"/>
        </w:tabs>
        <w:suppressAutoHyphens/>
        <w:spacing w:line="276" w:lineRule="auto"/>
        <w:ind w:left="431" w:hanging="431"/>
        <w:jc w:val="both"/>
        <w:rPr>
          <w:sz w:val="24"/>
          <w:szCs w:val="24"/>
        </w:rPr>
      </w:pPr>
      <w:r w:rsidRPr="006A6522">
        <w:rPr>
          <w:b/>
          <w:bCs/>
          <w:sz w:val="24"/>
          <w:szCs w:val="24"/>
        </w:rPr>
        <w:t>dr n.med. Elżbietę Walentyn –  Dyrektora</w:t>
      </w:r>
    </w:p>
    <w:p w14:paraId="79D49F1B" w14:textId="77777777" w:rsidR="00FB04F0" w:rsidRPr="006A6522" w:rsidRDefault="00FB04F0" w:rsidP="00D074AD">
      <w:pPr>
        <w:keepNext/>
        <w:tabs>
          <w:tab w:val="num" w:pos="0"/>
        </w:tabs>
        <w:suppressAutoHyphens/>
        <w:spacing w:line="276" w:lineRule="auto"/>
        <w:ind w:left="431" w:hanging="431"/>
        <w:jc w:val="both"/>
        <w:rPr>
          <w:sz w:val="24"/>
          <w:szCs w:val="24"/>
        </w:rPr>
      </w:pPr>
      <w:r w:rsidRPr="006A6522">
        <w:rPr>
          <w:sz w:val="24"/>
          <w:szCs w:val="24"/>
        </w:rPr>
        <w:t>zwanym dalej „Zamawiającym”,</w:t>
      </w:r>
    </w:p>
    <w:p w14:paraId="6CE8C9D7" w14:textId="77777777" w:rsidR="00FB04F0" w:rsidRPr="006A6522" w:rsidRDefault="00FB04F0" w:rsidP="00D074AD">
      <w:pPr>
        <w:spacing w:line="276" w:lineRule="auto"/>
        <w:jc w:val="both"/>
        <w:rPr>
          <w:sz w:val="24"/>
          <w:szCs w:val="24"/>
        </w:rPr>
      </w:pPr>
      <w:r w:rsidRPr="006A6522">
        <w:rPr>
          <w:sz w:val="24"/>
          <w:szCs w:val="24"/>
        </w:rPr>
        <w:t>a</w:t>
      </w:r>
    </w:p>
    <w:p w14:paraId="399420D6" w14:textId="77777777" w:rsidR="00FB04F0" w:rsidRPr="006A6522" w:rsidRDefault="00FB04F0" w:rsidP="00D074AD">
      <w:pPr>
        <w:spacing w:line="276" w:lineRule="auto"/>
        <w:jc w:val="both"/>
        <w:rPr>
          <w:sz w:val="24"/>
          <w:szCs w:val="24"/>
        </w:rPr>
      </w:pPr>
      <w:r w:rsidRPr="006A6522">
        <w:rPr>
          <w:sz w:val="24"/>
          <w:szCs w:val="24"/>
        </w:rPr>
        <w:t>.................................................................................................................................................................................</w:t>
      </w:r>
    </w:p>
    <w:p w14:paraId="02BC8298" w14:textId="77777777" w:rsidR="00FB04F0" w:rsidRPr="006A6522" w:rsidRDefault="00FB04F0" w:rsidP="00D074AD">
      <w:pPr>
        <w:spacing w:line="276" w:lineRule="auto"/>
        <w:jc w:val="both"/>
        <w:rPr>
          <w:sz w:val="24"/>
          <w:szCs w:val="24"/>
        </w:rPr>
      </w:pPr>
      <w:r w:rsidRPr="006A6522">
        <w:rPr>
          <w:sz w:val="24"/>
          <w:szCs w:val="24"/>
        </w:rPr>
        <w:t xml:space="preserve">będącym płatnikiem VAT, NIP: ................................................, REGON: ………………..…............................ </w:t>
      </w:r>
    </w:p>
    <w:p w14:paraId="14EAB453" w14:textId="6437074F" w:rsidR="00FB04F0" w:rsidRPr="006A6522" w:rsidRDefault="00FB04F0" w:rsidP="00D074AD">
      <w:pPr>
        <w:spacing w:line="276" w:lineRule="auto"/>
        <w:jc w:val="both"/>
        <w:rPr>
          <w:iCs/>
          <w:sz w:val="24"/>
          <w:szCs w:val="24"/>
        </w:rPr>
      </w:pPr>
      <w:r w:rsidRPr="006A6522">
        <w:rPr>
          <w:iCs/>
          <w:sz w:val="24"/>
          <w:szCs w:val="24"/>
        </w:rPr>
        <w:t xml:space="preserve">wypis z KRS lub innego rejestru właściwego dla Wykonawcy, umowa konsorcjalna, pełnomocnictwo, stanowi </w:t>
      </w:r>
      <w:r w:rsidRPr="006A6522">
        <w:rPr>
          <w:b/>
          <w:bCs/>
          <w:iCs/>
          <w:sz w:val="24"/>
          <w:szCs w:val="24"/>
        </w:rPr>
        <w:t>załącznik nr</w:t>
      </w:r>
      <w:r w:rsidR="009E3C7C">
        <w:rPr>
          <w:b/>
          <w:bCs/>
          <w:iCs/>
          <w:sz w:val="24"/>
          <w:szCs w:val="24"/>
        </w:rPr>
        <w:t xml:space="preserve"> </w:t>
      </w:r>
      <w:r w:rsidR="009E3C7C" w:rsidRPr="00B90F37">
        <w:rPr>
          <w:b/>
          <w:bCs/>
          <w:iCs/>
          <w:sz w:val="24"/>
          <w:szCs w:val="24"/>
        </w:rPr>
        <w:t>5</w:t>
      </w:r>
      <w:r w:rsidRPr="006A6522">
        <w:rPr>
          <w:iCs/>
          <w:sz w:val="24"/>
          <w:szCs w:val="24"/>
        </w:rPr>
        <w:t xml:space="preserve"> do niniejszej umowy</w:t>
      </w:r>
    </w:p>
    <w:p w14:paraId="0B1482FD" w14:textId="77777777" w:rsidR="00FB04F0" w:rsidRPr="006A6522" w:rsidRDefault="00FB04F0" w:rsidP="00D074AD">
      <w:pPr>
        <w:spacing w:line="276" w:lineRule="auto"/>
        <w:jc w:val="both"/>
        <w:rPr>
          <w:sz w:val="24"/>
          <w:szCs w:val="24"/>
        </w:rPr>
      </w:pPr>
      <w:r w:rsidRPr="006A6522">
        <w:rPr>
          <w:sz w:val="24"/>
          <w:szCs w:val="24"/>
        </w:rPr>
        <w:t xml:space="preserve">zwanym dalej Wykonawcą, działającym na podstawie </w:t>
      </w:r>
    </w:p>
    <w:p w14:paraId="2CF1DC2F" w14:textId="482F9F68" w:rsidR="00FB04F0" w:rsidRPr="006A6522" w:rsidRDefault="00FB04F0" w:rsidP="00D074AD">
      <w:pPr>
        <w:spacing w:line="276" w:lineRule="auto"/>
        <w:jc w:val="both"/>
        <w:rPr>
          <w:sz w:val="24"/>
          <w:szCs w:val="24"/>
        </w:rPr>
      </w:pPr>
      <w:r w:rsidRPr="006A6522">
        <w:rPr>
          <w:sz w:val="24"/>
          <w:szCs w:val="24"/>
        </w:rPr>
        <w:t>........................................................................................................................................</w:t>
      </w:r>
    </w:p>
    <w:p w14:paraId="5598BA5C" w14:textId="77777777" w:rsidR="00FB04F0" w:rsidRPr="006A6522" w:rsidRDefault="00FB04F0" w:rsidP="00D074AD">
      <w:pPr>
        <w:spacing w:line="276" w:lineRule="auto"/>
        <w:jc w:val="both"/>
        <w:rPr>
          <w:sz w:val="24"/>
          <w:szCs w:val="24"/>
        </w:rPr>
      </w:pPr>
      <w:r w:rsidRPr="006A6522">
        <w:rPr>
          <w:sz w:val="24"/>
          <w:szCs w:val="24"/>
        </w:rPr>
        <w:t>reprezentowanym przez:</w:t>
      </w:r>
    </w:p>
    <w:p w14:paraId="5F32399B" w14:textId="3979D448" w:rsidR="00FB04F0" w:rsidRPr="006A6522" w:rsidRDefault="00FB04F0" w:rsidP="00D074AD">
      <w:pPr>
        <w:spacing w:line="276" w:lineRule="auto"/>
        <w:jc w:val="both"/>
        <w:rPr>
          <w:sz w:val="24"/>
          <w:szCs w:val="24"/>
        </w:rPr>
      </w:pPr>
      <w:r w:rsidRPr="006A6522">
        <w:rPr>
          <w:sz w:val="24"/>
          <w:szCs w:val="24"/>
        </w:rPr>
        <w:t>........................................................................................................................................</w:t>
      </w:r>
    </w:p>
    <w:p w14:paraId="24D8D583" w14:textId="77777777" w:rsidR="00FB04F0" w:rsidRPr="006A6522" w:rsidRDefault="00FB04F0" w:rsidP="00D074AD">
      <w:pPr>
        <w:spacing w:line="276" w:lineRule="auto"/>
        <w:jc w:val="both"/>
        <w:rPr>
          <w:sz w:val="24"/>
          <w:szCs w:val="24"/>
        </w:rPr>
      </w:pPr>
      <w:r w:rsidRPr="006A6522">
        <w:rPr>
          <w:sz w:val="24"/>
          <w:szCs w:val="24"/>
        </w:rPr>
        <w:t xml:space="preserve">łącznie zwanymi dalej Stronami </w:t>
      </w:r>
    </w:p>
    <w:p w14:paraId="2D83D324" w14:textId="77777777" w:rsidR="00FB04F0" w:rsidRPr="006A6522" w:rsidRDefault="00FB04F0" w:rsidP="00D074AD">
      <w:pPr>
        <w:spacing w:line="276" w:lineRule="auto"/>
        <w:jc w:val="both"/>
        <w:rPr>
          <w:sz w:val="24"/>
          <w:szCs w:val="24"/>
        </w:rPr>
      </w:pPr>
    </w:p>
    <w:p w14:paraId="3547C9AC" w14:textId="77777777" w:rsidR="00FB04F0" w:rsidRPr="006A6522" w:rsidRDefault="00FB04F0" w:rsidP="00D074AD">
      <w:pPr>
        <w:spacing w:line="276" w:lineRule="auto"/>
        <w:jc w:val="both"/>
        <w:rPr>
          <w:sz w:val="24"/>
          <w:szCs w:val="24"/>
        </w:rPr>
      </w:pPr>
      <w:r w:rsidRPr="006A6522">
        <w:rPr>
          <w:sz w:val="24"/>
          <w:szCs w:val="24"/>
        </w:rPr>
        <w:t xml:space="preserve">w wyniku rozstrzygnięcia postępowania prowadzonego w trybie podstawowym na podstawie art. 275 pkt 1 ustawy z dnia 11 września 2019 r. – Prawo zamówień publicznych (Dz. U. z 2024 r., poz. 1320), zwanej dalej „Ustawą </w:t>
      </w:r>
      <w:proofErr w:type="spellStart"/>
      <w:r w:rsidRPr="006A6522">
        <w:rPr>
          <w:sz w:val="24"/>
          <w:szCs w:val="24"/>
        </w:rPr>
        <w:t>Pzp</w:t>
      </w:r>
      <w:proofErr w:type="spellEnd"/>
      <w:r w:rsidRPr="006A6522">
        <w:rPr>
          <w:sz w:val="24"/>
          <w:szCs w:val="24"/>
        </w:rPr>
        <w:t>”, została zawarta niniejsza umowa (zwana dalej „Umową”) o następującej treści:</w:t>
      </w:r>
    </w:p>
    <w:p w14:paraId="3A255BC7" w14:textId="77777777" w:rsidR="007E20F9" w:rsidRPr="006A6522" w:rsidRDefault="007E20F9" w:rsidP="00D074AD">
      <w:pPr>
        <w:spacing w:line="276" w:lineRule="auto"/>
        <w:jc w:val="both"/>
        <w:rPr>
          <w:b/>
          <w:sz w:val="24"/>
          <w:szCs w:val="24"/>
        </w:rPr>
      </w:pPr>
    </w:p>
    <w:p w14:paraId="337931B4" w14:textId="77777777" w:rsidR="007E20F9" w:rsidRPr="006A6522" w:rsidRDefault="007E20F9" w:rsidP="00D074AD">
      <w:pPr>
        <w:spacing w:line="276" w:lineRule="auto"/>
        <w:jc w:val="center"/>
        <w:rPr>
          <w:sz w:val="24"/>
          <w:szCs w:val="24"/>
        </w:rPr>
      </w:pPr>
      <w:r w:rsidRPr="006A6522">
        <w:rPr>
          <w:b/>
          <w:sz w:val="24"/>
          <w:szCs w:val="24"/>
        </w:rPr>
        <w:t>§ 1</w:t>
      </w:r>
      <w:r w:rsidRPr="006A6522">
        <w:rPr>
          <w:b/>
          <w:sz w:val="24"/>
          <w:szCs w:val="24"/>
        </w:rPr>
        <w:br/>
        <w:t>Przedmiot umowy</w:t>
      </w:r>
    </w:p>
    <w:p w14:paraId="4B749FEE" w14:textId="16528AF0" w:rsidR="007E20F9" w:rsidRPr="006A6522" w:rsidRDefault="007E20F9">
      <w:pPr>
        <w:pStyle w:val="Akapitzlist"/>
        <w:widowControl w:val="0"/>
        <w:numPr>
          <w:ilvl w:val="0"/>
          <w:numId w:val="22"/>
        </w:numPr>
        <w:autoSpaceDN w:val="0"/>
        <w:spacing w:line="276" w:lineRule="auto"/>
        <w:ind w:left="284" w:hanging="284"/>
        <w:jc w:val="both"/>
        <w:textAlignment w:val="baseline"/>
      </w:pPr>
      <w:r w:rsidRPr="006A6522">
        <w:t>Zamawiający zleca a Wykonawca przyjmuje do realizacji zadanie pod nazwą:</w:t>
      </w:r>
      <w:bookmarkStart w:id="0" w:name="_Hlk33529712"/>
      <w:r w:rsidRPr="006A6522">
        <w:rPr>
          <w:b/>
          <w:bCs/>
        </w:rPr>
        <w:t xml:space="preserve"> </w:t>
      </w:r>
      <w:r w:rsidRPr="006A6522">
        <w:rPr>
          <w:rFonts w:eastAsia="Verdana"/>
        </w:rPr>
        <w:t>„</w:t>
      </w:r>
      <w:bookmarkStart w:id="1" w:name="_Hlk214535605"/>
      <w:bookmarkEnd w:id="0"/>
      <w:r w:rsidR="009351B4" w:rsidRPr="006A6522">
        <w:rPr>
          <w:b/>
          <w:bCs/>
          <w:i/>
        </w:rPr>
        <w:t>Modernizacja Domu Pomocy Społecznej „Betania” w Lublinie</w:t>
      </w:r>
      <w:bookmarkEnd w:id="1"/>
      <w:r w:rsidR="009351B4" w:rsidRPr="006A6522">
        <w:rPr>
          <w:b/>
          <w:bCs/>
          <w:i/>
        </w:rPr>
        <w:t xml:space="preserve"> – wymiana drzwi w pokojach mieszkalnych i łazienkach mieszkańców – 1 etap”.</w:t>
      </w:r>
    </w:p>
    <w:p w14:paraId="5428499F" w14:textId="2F84E959" w:rsidR="007E20F9" w:rsidRPr="006A6522" w:rsidRDefault="007E20F9">
      <w:pPr>
        <w:pStyle w:val="Akapitzlist"/>
        <w:widowControl w:val="0"/>
        <w:numPr>
          <w:ilvl w:val="0"/>
          <w:numId w:val="22"/>
        </w:numPr>
        <w:autoSpaceDN w:val="0"/>
        <w:spacing w:line="276" w:lineRule="auto"/>
        <w:ind w:left="284" w:hanging="284"/>
        <w:jc w:val="both"/>
        <w:textAlignment w:val="baseline"/>
      </w:pPr>
      <w:r w:rsidRPr="006A6522">
        <w:t xml:space="preserve">Przedmiot zamówienia obejmuje </w:t>
      </w:r>
      <w:r w:rsidR="009351B4" w:rsidRPr="006A6522">
        <w:t xml:space="preserve">demontaż istniejących drzwi i ościeżnic, dostawie </w:t>
      </w:r>
      <w:r w:rsidR="009351B4" w:rsidRPr="006A6522">
        <w:br/>
        <w:t xml:space="preserve">i montażu nowych drzwi i ościeżnic do pokoi mieszkalnych oraz demontażu </w:t>
      </w:r>
      <w:r w:rsidR="009351B4" w:rsidRPr="00B90F37">
        <w:t>istniejący</w:t>
      </w:r>
      <w:r w:rsidR="001366B8" w:rsidRPr="00B90F37">
        <w:t>ch</w:t>
      </w:r>
      <w:r w:rsidR="009351B4" w:rsidRPr="00B90F37">
        <w:t>,</w:t>
      </w:r>
      <w:r w:rsidR="009351B4" w:rsidRPr="006A6522">
        <w:t xml:space="preserve"> dostawie i montażu nowych drzwi do łazienek mieszkańców DPS, </w:t>
      </w:r>
      <w:r w:rsidRPr="006A6522">
        <w:rPr>
          <w:color w:val="000000" w:themeColor="text1"/>
        </w:rPr>
        <w:t>wraz z towarzyszącymi pracami wykończeniowymi</w:t>
      </w:r>
      <w:r w:rsidR="009351B4" w:rsidRPr="006A6522">
        <w:rPr>
          <w:color w:val="000000" w:themeColor="text1"/>
        </w:rPr>
        <w:t xml:space="preserve"> tzn. uzupełnieniem fragmentów podłogi, malowaniem ścian wokół otworów drzwiowych a także </w:t>
      </w:r>
      <w:r w:rsidR="00331BBC" w:rsidRPr="006A6522">
        <w:rPr>
          <w:color w:val="000000" w:themeColor="text1"/>
        </w:rPr>
        <w:t>wywóz do utylizacji powstałych odpadów.</w:t>
      </w:r>
    </w:p>
    <w:p w14:paraId="289D42A3" w14:textId="6091C641" w:rsidR="007E20F9" w:rsidRPr="006A6522" w:rsidRDefault="007E20F9">
      <w:pPr>
        <w:pStyle w:val="Akapitzlist"/>
        <w:widowControl w:val="0"/>
        <w:numPr>
          <w:ilvl w:val="0"/>
          <w:numId w:val="22"/>
        </w:numPr>
        <w:autoSpaceDN w:val="0"/>
        <w:spacing w:line="276" w:lineRule="auto"/>
        <w:ind w:left="284" w:hanging="284"/>
        <w:jc w:val="both"/>
        <w:textAlignment w:val="baseline"/>
        <w:rPr>
          <w:b/>
        </w:rPr>
      </w:pPr>
      <w:r w:rsidRPr="006A6522">
        <w:t>Przedmiot umowy należy wykonać na podstawie</w:t>
      </w:r>
      <w:r w:rsidR="00F8066D" w:rsidRPr="006A6522">
        <w:t xml:space="preserve"> następujących dokumentów</w:t>
      </w:r>
      <w:r w:rsidRPr="006A6522">
        <w:t>:</w:t>
      </w:r>
    </w:p>
    <w:p w14:paraId="16B59013" w14:textId="21BCC669" w:rsidR="00DB7079" w:rsidRPr="006A6522" w:rsidRDefault="00DB7079">
      <w:pPr>
        <w:pStyle w:val="Akapitzlist"/>
        <w:widowControl w:val="0"/>
        <w:numPr>
          <w:ilvl w:val="1"/>
          <w:numId w:val="22"/>
        </w:numPr>
        <w:tabs>
          <w:tab w:val="left" w:pos="1171"/>
        </w:tabs>
        <w:autoSpaceDN w:val="0"/>
        <w:spacing w:line="276" w:lineRule="auto"/>
        <w:ind w:right="17" w:hanging="153"/>
        <w:jc w:val="both"/>
        <w:textAlignment w:val="baseline"/>
      </w:pPr>
      <w:r w:rsidRPr="006A6522">
        <w:t>Specyfikacji technicznej wykonania i odbioru robót budowlanych</w:t>
      </w:r>
      <w:r w:rsidR="00C74231" w:rsidRPr="006A6522">
        <w:t>;</w:t>
      </w:r>
    </w:p>
    <w:p w14:paraId="6C34D38D" w14:textId="678D6BE7" w:rsidR="007E20F9" w:rsidRPr="006A6522" w:rsidRDefault="00331BBC">
      <w:pPr>
        <w:pStyle w:val="Akapitzlist"/>
        <w:widowControl w:val="0"/>
        <w:numPr>
          <w:ilvl w:val="1"/>
          <w:numId w:val="22"/>
        </w:numPr>
        <w:tabs>
          <w:tab w:val="left" w:pos="1171"/>
        </w:tabs>
        <w:autoSpaceDN w:val="0"/>
        <w:spacing w:line="276" w:lineRule="auto"/>
        <w:ind w:right="17" w:hanging="153"/>
        <w:jc w:val="both"/>
        <w:textAlignment w:val="baseline"/>
      </w:pPr>
      <w:r w:rsidRPr="006A6522">
        <w:t>Przedmiaru robót</w:t>
      </w:r>
      <w:r w:rsidR="007E20F9" w:rsidRPr="006A6522">
        <w:t>;</w:t>
      </w:r>
    </w:p>
    <w:p w14:paraId="25CDF185" w14:textId="2DC02BBB" w:rsidR="007E20F9" w:rsidRPr="006A6522" w:rsidRDefault="007E20F9">
      <w:pPr>
        <w:pStyle w:val="Akapitzlist"/>
        <w:widowControl w:val="0"/>
        <w:numPr>
          <w:ilvl w:val="1"/>
          <w:numId w:val="22"/>
        </w:numPr>
        <w:tabs>
          <w:tab w:val="left" w:pos="1171"/>
        </w:tabs>
        <w:autoSpaceDN w:val="0"/>
        <w:spacing w:line="276" w:lineRule="auto"/>
        <w:ind w:left="1276" w:right="17" w:hanging="709"/>
        <w:jc w:val="both"/>
        <w:textAlignment w:val="baseline"/>
      </w:pPr>
      <w:r w:rsidRPr="006A6522">
        <w:rPr>
          <w:bCs/>
          <w:spacing w:val="-1"/>
        </w:rPr>
        <w:t>Oferty wykonawcy;</w:t>
      </w:r>
    </w:p>
    <w:p w14:paraId="7C723133" w14:textId="56BA6CD2" w:rsidR="00816BEF" w:rsidRPr="006A6522" w:rsidRDefault="00816BEF" w:rsidP="00C910AA">
      <w:pPr>
        <w:widowControl w:val="0"/>
        <w:tabs>
          <w:tab w:val="left" w:pos="1171"/>
        </w:tabs>
        <w:autoSpaceDN w:val="0"/>
        <w:spacing w:line="276" w:lineRule="auto"/>
        <w:ind w:left="567" w:right="17"/>
        <w:jc w:val="both"/>
        <w:textAlignment w:val="baseline"/>
      </w:pPr>
    </w:p>
    <w:p w14:paraId="18F8BE78" w14:textId="77777777" w:rsidR="001366B8" w:rsidRPr="006A6522" w:rsidRDefault="001366B8" w:rsidP="00C910AA">
      <w:pPr>
        <w:widowControl w:val="0"/>
        <w:tabs>
          <w:tab w:val="left" w:pos="1171"/>
        </w:tabs>
        <w:autoSpaceDN w:val="0"/>
        <w:spacing w:line="276" w:lineRule="auto"/>
        <w:ind w:left="567" w:right="17"/>
        <w:jc w:val="both"/>
        <w:textAlignment w:val="baseline"/>
      </w:pPr>
    </w:p>
    <w:p w14:paraId="19AFD1D8" w14:textId="77777777" w:rsidR="001366B8" w:rsidRPr="006A6522" w:rsidRDefault="001366B8" w:rsidP="00C910AA">
      <w:pPr>
        <w:widowControl w:val="0"/>
        <w:tabs>
          <w:tab w:val="left" w:pos="1171"/>
        </w:tabs>
        <w:autoSpaceDN w:val="0"/>
        <w:spacing w:line="276" w:lineRule="auto"/>
        <w:ind w:left="567" w:right="17"/>
        <w:jc w:val="both"/>
        <w:textAlignment w:val="baseline"/>
      </w:pPr>
    </w:p>
    <w:p w14:paraId="598D50C2" w14:textId="77777777" w:rsidR="007E20F9" w:rsidRPr="006A6522" w:rsidRDefault="007E20F9" w:rsidP="00D074AD">
      <w:pPr>
        <w:widowControl w:val="0"/>
        <w:tabs>
          <w:tab w:val="left" w:pos="1340"/>
          <w:tab w:val="left" w:pos="2680"/>
          <w:tab w:val="left" w:pos="3680"/>
          <w:tab w:val="left" w:pos="4620"/>
          <w:tab w:val="left" w:pos="5720"/>
          <w:tab w:val="left" w:pos="6420"/>
          <w:tab w:val="left" w:pos="7240"/>
          <w:tab w:val="left" w:pos="8220"/>
        </w:tabs>
        <w:spacing w:line="276" w:lineRule="auto"/>
        <w:ind w:right="74"/>
        <w:jc w:val="center"/>
        <w:rPr>
          <w:sz w:val="24"/>
          <w:szCs w:val="24"/>
        </w:rPr>
      </w:pPr>
      <w:r w:rsidRPr="006A6522">
        <w:rPr>
          <w:b/>
          <w:bCs/>
          <w:sz w:val="24"/>
          <w:szCs w:val="24"/>
        </w:rPr>
        <w:t>§ 2</w:t>
      </w:r>
      <w:r w:rsidRPr="006A6522">
        <w:rPr>
          <w:b/>
          <w:bCs/>
          <w:sz w:val="24"/>
          <w:szCs w:val="24"/>
        </w:rPr>
        <w:br/>
      </w:r>
      <w:r w:rsidRPr="006A6522">
        <w:rPr>
          <w:b/>
          <w:bCs/>
          <w:sz w:val="24"/>
          <w:szCs w:val="24"/>
        </w:rPr>
        <w:lastRenderedPageBreak/>
        <w:t xml:space="preserve">Termin realizacji </w:t>
      </w:r>
    </w:p>
    <w:p w14:paraId="1D6003F6" w14:textId="204AC07D" w:rsidR="007E20F9" w:rsidRPr="006A6522" w:rsidRDefault="007E20F9">
      <w:pPr>
        <w:widowControl w:val="0"/>
        <w:numPr>
          <w:ilvl w:val="0"/>
          <w:numId w:val="1"/>
        </w:numPr>
        <w:tabs>
          <w:tab w:val="left" w:pos="426"/>
        </w:tabs>
        <w:spacing w:line="276" w:lineRule="auto"/>
        <w:ind w:left="426" w:hanging="426"/>
        <w:jc w:val="both"/>
        <w:rPr>
          <w:sz w:val="24"/>
          <w:szCs w:val="24"/>
        </w:rPr>
      </w:pPr>
      <w:r w:rsidRPr="006A6522">
        <w:rPr>
          <w:sz w:val="24"/>
          <w:szCs w:val="24"/>
          <w:lang w:eastAsia="en-US"/>
        </w:rPr>
        <w:t xml:space="preserve">Strony ustalają, że przedmiot umowy zostanie wykonany w terminie </w:t>
      </w:r>
      <w:r w:rsidR="0047365C">
        <w:rPr>
          <w:sz w:val="24"/>
          <w:szCs w:val="24"/>
          <w:lang w:eastAsia="en-US"/>
        </w:rPr>
        <w:t>140</w:t>
      </w:r>
      <w:r w:rsidR="00FB04F0" w:rsidRPr="006A6522">
        <w:rPr>
          <w:sz w:val="24"/>
          <w:szCs w:val="24"/>
          <w:lang w:eastAsia="en-US"/>
        </w:rPr>
        <w:t xml:space="preserve"> dni </w:t>
      </w:r>
      <w:r w:rsidRPr="006A6522">
        <w:rPr>
          <w:b/>
          <w:sz w:val="24"/>
          <w:szCs w:val="24"/>
          <w:lang w:eastAsia="en-US"/>
        </w:rPr>
        <w:t>od daty podpisania umowy do dnia</w:t>
      </w:r>
      <w:r w:rsidR="001366B8" w:rsidRPr="006A6522">
        <w:rPr>
          <w:b/>
          <w:sz w:val="24"/>
          <w:szCs w:val="24"/>
          <w:lang w:eastAsia="en-US"/>
        </w:rPr>
        <w:t xml:space="preserve"> </w:t>
      </w:r>
      <w:r w:rsidR="00EF1210" w:rsidRPr="006A6522">
        <w:rPr>
          <w:b/>
          <w:sz w:val="24"/>
          <w:szCs w:val="24"/>
          <w:lang w:eastAsia="en-US"/>
        </w:rPr>
        <w:t>.........2026 r.</w:t>
      </w:r>
      <w:r w:rsidRPr="006A6522">
        <w:rPr>
          <w:b/>
          <w:sz w:val="24"/>
          <w:szCs w:val="24"/>
          <w:lang w:eastAsia="en-US"/>
        </w:rPr>
        <w:t xml:space="preserve"> </w:t>
      </w:r>
    </w:p>
    <w:p w14:paraId="795765DC" w14:textId="77777777" w:rsidR="007E20F9" w:rsidRPr="006A6522" w:rsidRDefault="007E20F9" w:rsidP="00D074AD">
      <w:pPr>
        <w:widowControl w:val="0"/>
        <w:spacing w:line="276" w:lineRule="auto"/>
        <w:ind w:right="74"/>
        <w:rPr>
          <w:b/>
          <w:bCs/>
          <w:sz w:val="24"/>
          <w:szCs w:val="24"/>
        </w:rPr>
      </w:pPr>
    </w:p>
    <w:p w14:paraId="28EBB377" w14:textId="77777777" w:rsidR="007E20F9" w:rsidRPr="006A6522" w:rsidRDefault="007E20F9" w:rsidP="00D074AD">
      <w:pPr>
        <w:widowControl w:val="0"/>
        <w:spacing w:line="276" w:lineRule="auto"/>
        <w:ind w:right="74"/>
        <w:jc w:val="center"/>
        <w:rPr>
          <w:sz w:val="24"/>
          <w:szCs w:val="24"/>
        </w:rPr>
      </w:pPr>
      <w:r w:rsidRPr="006A6522">
        <w:rPr>
          <w:b/>
          <w:bCs/>
          <w:sz w:val="24"/>
          <w:szCs w:val="24"/>
        </w:rPr>
        <w:t>§ 3</w:t>
      </w:r>
      <w:r w:rsidRPr="006A6522">
        <w:rPr>
          <w:b/>
          <w:bCs/>
          <w:sz w:val="24"/>
          <w:szCs w:val="24"/>
        </w:rPr>
        <w:br/>
        <w:t>Wynagrodzenie i odbiory robót</w:t>
      </w:r>
    </w:p>
    <w:p w14:paraId="7550B086" w14:textId="7ED40607" w:rsidR="007E20F9" w:rsidRPr="006A6522" w:rsidRDefault="007E20F9">
      <w:pPr>
        <w:widowControl w:val="0"/>
        <w:numPr>
          <w:ilvl w:val="0"/>
          <w:numId w:val="2"/>
        </w:numPr>
        <w:spacing w:line="276" w:lineRule="auto"/>
        <w:ind w:left="426" w:right="-2" w:hanging="426"/>
        <w:jc w:val="both"/>
        <w:rPr>
          <w:sz w:val="24"/>
          <w:szCs w:val="24"/>
        </w:rPr>
      </w:pPr>
      <w:r w:rsidRPr="006A6522">
        <w:rPr>
          <w:bCs/>
          <w:sz w:val="24"/>
          <w:szCs w:val="24"/>
        </w:rPr>
        <w:t>Za wykonanie przedmiotu umowy Wykonawca otrzyma wynagrodzenie ryczałtowe w kwocie brutto …………………. zł (słownie zł: ………………)</w:t>
      </w:r>
      <w:r w:rsidR="00331BBC" w:rsidRPr="006A6522">
        <w:rPr>
          <w:bCs/>
          <w:sz w:val="24"/>
          <w:szCs w:val="24"/>
        </w:rPr>
        <w:t>, netto ....................., podatek VAT........................</w:t>
      </w:r>
    </w:p>
    <w:p w14:paraId="3390EBC8" w14:textId="16C28184" w:rsidR="007E20F9" w:rsidRPr="006A6522" w:rsidRDefault="007E20F9">
      <w:pPr>
        <w:widowControl w:val="0"/>
        <w:numPr>
          <w:ilvl w:val="0"/>
          <w:numId w:val="2"/>
        </w:numPr>
        <w:spacing w:line="276" w:lineRule="auto"/>
        <w:ind w:left="426" w:right="-2" w:hanging="426"/>
        <w:jc w:val="both"/>
        <w:rPr>
          <w:sz w:val="24"/>
          <w:szCs w:val="24"/>
        </w:rPr>
      </w:pPr>
      <w:r w:rsidRPr="006A6522">
        <w:rPr>
          <w:iCs/>
          <w:sz w:val="24"/>
          <w:szCs w:val="24"/>
        </w:rPr>
        <w:t>Wynagrodzenie ryczałtowe, o którym mowa w ust. 1 obejmuje wszelkie koszty związane z realizacją przedmiotu umowy, w tym ryzyko Wykonawcy z tytułu oszacowania wszelkich kosztów związanych z realizacją przedmiotu umowy. Niedoszacowanie, pominięcie oraz brak rozpoznania zakresu przedmiotu umowy nie może być podstawą do żądania zmiany wynagrodzenia ryczałtowego określonego w ust. 1 niniejszego paragrafu. Strony niniejszej umowy nie mogą zmienić ceny wykonania zamówienia przedstawionej w ust. 1 poza okolicznościami przedstawionymi w ust. 3, 4 niniejszego paragrafu. W cenie Wykonawca ma obowiązek uwzględnić między innymi miejsce, odległość i koszt wywozu, składowania i utylizacji odpadów oraz innych prac i czynności niezbędnych do wykonania przedmiotu umowy przewidzianych w opisie przedmiotu zamówienia.</w:t>
      </w:r>
    </w:p>
    <w:p w14:paraId="59B22F19" w14:textId="17274FA2" w:rsidR="007E20F9" w:rsidRPr="006A6522" w:rsidRDefault="007E20F9">
      <w:pPr>
        <w:numPr>
          <w:ilvl w:val="0"/>
          <w:numId w:val="2"/>
        </w:numPr>
        <w:spacing w:line="276" w:lineRule="auto"/>
        <w:ind w:left="426" w:hanging="426"/>
        <w:contextualSpacing/>
        <w:jc w:val="both"/>
        <w:rPr>
          <w:sz w:val="24"/>
          <w:szCs w:val="24"/>
        </w:rPr>
      </w:pPr>
      <w:r w:rsidRPr="006A6522">
        <w:rPr>
          <w:sz w:val="24"/>
          <w:szCs w:val="24"/>
          <w:lang w:eastAsia="ar-SA"/>
        </w:rPr>
        <w:t xml:space="preserve">Wynagrodzenie określone w ust. 1 może podlegać zmianom wyłącznie </w:t>
      </w:r>
      <w:r w:rsidR="00AE4086" w:rsidRPr="006A6522">
        <w:rPr>
          <w:sz w:val="24"/>
          <w:szCs w:val="24"/>
          <w:lang w:eastAsia="ar-SA"/>
        </w:rPr>
        <w:br/>
      </w:r>
      <w:r w:rsidRPr="006A6522">
        <w:rPr>
          <w:sz w:val="24"/>
          <w:szCs w:val="24"/>
          <w:lang w:eastAsia="ar-SA"/>
        </w:rPr>
        <w:t>w przypadku zmiany stawki podatku VAT.</w:t>
      </w:r>
    </w:p>
    <w:p w14:paraId="23C5AAF3" w14:textId="19BBA87C" w:rsidR="007E20F9" w:rsidRPr="006A6522" w:rsidRDefault="007E20F9">
      <w:pPr>
        <w:widowControl w:val="0"/>
        <w:numPr>
          <w:ilvl w:val="0"/>
          <w:numId w:val="2"/>
        </w:numPr>
        <w:spacing w:line="276" w:lineRule="auto"/>
        <w:ind w:left="426" w:right="-2" w:hanging="426"/>
        <w:jc w:val="both"/>
        <w:rPr>
          <w:sz w:val="24"/>
          <w:szCs w:val="24"/>
        </w:rPr>
      </w:pPr>
      <w:r w:rsidRPr="006A6522">
        <w:rPr>
          <w:sz w:val="24"/>
          <w:szCs w:val="24"/>
        </w:rPr>
        <w:t xml:space="preserve">W przypadku odstąpienia od wykonywania części robót przewidzianych </w:t>
      </w:r>
      <w:r w:rsidRPr="006A6522">
        <w:rPr>
          <w:sz w:val="24"/>
          <w:szCs w:val="24"/>
        </w:rPr>
        <w:br/>
        <w:t>w przedmiarze robót sposób obliczenia wartości tych robót, która będzie pomniejszać wartość wynagrodzenia Wykonawcy, będzie następujący:</w:t>
      </w:r>
    </w:p>
    <w:p w14:paraId="6461C3DE" w14:textId="77777777" w:rsidR="00B90F37" w:rsidRDefault="007E20F9" w:rsidP="00B90F37">
      <w:pPr>
        <w:widowControl w:val="0"/>
        <w:numPr>
          <w:ilvl w:val="0"/>
          <w:numId w:val="3"/>
        </w:numPr>
        <w:tabs>
          <w:tab w:val="left" w:pos="851"/>
        </w:tabs>
        <w:spacing w:line="276" w:lineRule="auto"/>
        <w:ind w:left="851" w:right="-2" w:hanging="426"/>
        <w:jc w:val="both"/>
        <w:rPr>
          <w:bCs/>
          <w:kern w:val="1"/>
          <w:sz w:val="24"/>
          <w:szCs w:val="24"/>
        </w:rPr>
      </w:pPr>
      <w:r w:rsidRPr="006A6522">
        <w:rPr>
          <w:bCs/>
          <w:kern w:val="1"/>
          <w:sz w:val="24"/>
          <w:szCs w:val="24"/>
        </w:rPr>
        <w:t xml:space="preserve"> </w:t>
      </w:r>
      <w:r w:rsidRPr="00B90F37">
        <w:rPr>
          <w:bCs/>
          <w:kern w:val="1"/>
          <w:sz w:val="24"/>
          <w:szCs w:val="24"/>
        </w:rPr>
        <w:t xml:space="preserve">w przypadku odstąpienia od całego elementu robót określonego </w:t>
      </w:r>
      <w:r w:rsidR="00AE4086" w:rsidRPr="00B90F37">
        <w:rPr>
          <w:bCs/>
          <w:kern w:val="1"/>
          <w:sz w:val="24"/>
          <w:szCs w:val="24"/>
        </w:rPr>
        <w:br/>
      </w:r>
      <w:r w:rsidRPr="00B90F37">
        <w:rPr>
          <w:bCs/>
          <w:kern w:val="1"/>
          <w:sz w:val="24"/>
          <w:szCs w:val="24"/>
        </w:rPr>
        <w:t>w przedmiarze robót nastąpi odliczenie wartości tego elementu od ogólnej wartości przedmiotu umowy;</w:t>
      </w:r>
    </w:p>
    <w:p w14:paraId="23766498" w14:textId="5242B68B" w:rsidR="007E20F9" w:rsidRPr="00B90F37" w:rsidRDefault="007E20F9" w:rsidP="00B90F37">
      <w:pPr>
        <w:widowControl w:val="0"/>
        <w:numPr>
          <w:ilvl w:val="0"/>
          <w:numId w:val="3"/>
        </w:numPr>
        <w:tabs>
          <w:tab w:val="left" w:pos="851"/>
        </w:tabs>
        <w:spacing w:line="276" w:lineRule="auto"/>
        <w:ind w:left="851" w:right="-2" w:hanging="426"/>
        <w:jc w:val="both"/>
        <w:rPr>
          <w:bCs/>
          <w:kern w:val="1"/>
          <w:sz w:val="24"/>
          <w:szCs w:val="24"/>
        </w:rPr>
      </w:pPr>
      <w:r w:rsidRPr="00B90F37">
        <w:rPr>
          <w:bCs/>
          <w:kern w:val="1"/>
          <w:sz w:val="24"/>
          <w:szCs w:val="24"/>
        </w:rPr>
        <w:t>w przypadku odstąpienia od części robót z danego elementu określonego w przedmiarze robót obliczenie niewykonanej części tego elementu nastąpi poprzez ustalenie, przez Zamawiającego i Wykonawcę, wartości tych robót budowlanych na podstawie oferty Wykonawcy. Następnie zostanie odliczona wartość niewykonanych robót od ogólnej wartości przedmiotu umowy.</w:t>
      </w:r>
    </w:p>
    <w:p w14:paraId="0FFDE494" w14:textId="192FF2E0" w:rsidR="007E20F9" w:rsidRPr="006A6522" w:rsidRDefault="007E20F9">
      <w:pPr>
        <w:widowControl w:val="0"/>
        <w:numPr>
          <w:ilvl w:val="0"/>
          <w:numId w:val="2"/>
        </w:numPr>
        <w:spacing w:line="276" w:lineRule="auto"/>
        <w:ind w:left="426" w:right="-2" w:hanging="426"/>
        <w:jc w:val="both"/>
        <w:rPr>
          <w:sz w:val="24"/>
          <w:szCs w:val="24"/>
        </w:rPr>
      </w:pPr>
      <w:r w:rsidRPr="006A6522">
        <w:rPr>
          <w:sz w:val="24"/>
          <w:szCs w:val="24"/>
        </w:rPr>
        <w:t xml:space="preserve">Strony ustalają, że wartość całkowita przedmiotu umowy nie podlega zmianom </w:t>
      </w:r>
      <w:r w:rsidRPr="006A6522">
        <w:rPr>
          <w:sz w:val="24"/>
          <w:szCs w:val="24"/>
        </w:rPr>
        <w:br/>
        <w:t xml:space="preserve">w okresie realizacji inwestycji </w:t>
      </w:r>
      <w:r w:rsidRPr="006A6522">
        <w:rPr>
          <w:iCs/>
          <w:sz w:val="24"/>
          <w:szCs w:val="24"/>
        </w:rPr>
        <w:t xml:space="preserve">poza okolicznościami przedstawionymi w </w:t>
      </w:r>
      <w:r w:rsidRPr="006A6522">
        <w:rPr>
          <w:bCs/>
          <w:sz w:val="24"/>
          <w:szCs w:val="24"/>
        </w:rPr>
        <w:t xml:space="preserve">§ </w:t>
      </w:r>
      <w:r w:rsidRPr="006A6522">
        <w:rPr>
          <w:iCs/>
          <w:sz w:val="24"/>
          <w:szCs w:val="24"/>
        </w:rPr>
        <w:t xml:space="preserve">3 ust. 3 </w:t>
      </w:r>
      <w:r w:rsidRPr="006A6522">
        <w:rPr>
          <w:iCs/>
          <w:sz w:val="24"/>
          <w:szCs w:val="24"/>
        </w:rPr>
        <w:br/>
        <w:t>i ust. 4 niniejszej umowy</w:t>
      </w:r>
      <w:r w:rsidRPr="006A6522">
        <w:rPr>
          <w:sz w:val="24"/>
          <w:szCs w:val="24"/>
        </w:rPr>
        <w:t>.</w:t>
      </w:r>
    </w:p>
    <w:p w14:paraId="1A36AE93" w14:textId="41F0FFC2" w:rsidR="007E20F9" w:rsidRPr="006A6522" w:rsidRDefault="007E20F9">
      <w:pPr>
        <w:widowControl w:val="0"/>
        <w:numPr>
          <w:ilvl w:val="0"/>
          <w:numId w:val="2"/>
        </w:numPr>
        <w:spacing w:line="276" w:lineRule="auto"/>
        <w:ind w:left="426" w:right="-2" w:hanging="426"/>
        <w:jc w:val="both"/>
        <w:rPr>
          <w:sz w:val="24"/>
          <w:szCs w:val="24"/>
        </w:rPr>
      </w:pPr>
      <w:r w:rsidRPr="006A6522">
        <w:rPr>
          <w:sz w:val="24"/>
          <w:szCs w:val="24"/>
        </w:rPr>
        <w:t xml:space="preserve">Zawarta w wynagrodzeniu stawka VAT określona została przez Wykonawcę, który ponosi pełną odpowiedzialność w przypadku </w:t>
      </w:r>
      <w:r w:rsidR="006A6522" w:rsidRPr="006A6522">
        <w:rPr>
          <w:sz w:val="24"/>
          <w:szCs w:val="24"/>
        </w:rPr>
        <w:t xml:space="preserve">zastosowania stawki niezgodnej </w:t>
      </w:r>
      <w:r w:rsidRPr="006A6522">
        <w:rPr>
          <w:sz w:val="24"/>
          <w:szCs w:val="24"/>
        </w:rPr>
        <w:t>z przepisami ustawy o VAT.</w:t>
      </w:r>
    </w:p>
    <w:p w14:paraId="17A661C5" w14:textId="08C39CA6" w:rsidR="00EF1210" w:rsidRPr="006A6522" w:rsidRDefault="007E20F9">
      <w:pPr>
        <w:widowControl w:val="0"/>
        <w:numPr>
          <w:ilvl w:val="0"/>
          <w:numId w:val="2"/>
        </w:numPr>
        <w:spacing w:line="276" w:lineRule="auto"/>
        <w:ind w:left="426" w:right="-2" w:hanging="426"/>
        <w:jc w:val="both"/>
        <w:rPr>
          <w:sz w:val="24"/>
          <w:szCs w:val="24"/>
        </w:rPr>
      </w:pPr>
      <w:r w:rsidRPr="006A6522">
        <w:rPr>
          <w:bCs/>
          <w:sz w:val="24"/>
          <w:szCs w:val="24"/>
        </w:rPr>
        <w:t xml:space="preserve">Zapłata wynagrodzenia, o którym mowa w ust. 1 nastąpi jednorazowo na podstawie prawidłowo sporządzonej faktury VAT wystawionej na </w:t>
      </w:r>
      <w:r w:rsidR="00331BBC" w:rsidRPr="006A6522">
        <w:rPr>
          <w:bCs/>
          <w:sz w:val="24"/>
          <w:szCs w:val="24"/>
        </w:rPr>
        <w:t>następujące dane</w:t>
      </w:r>
      <w:r w:rsidRPr="006A6522">
        <w:rPr>
          <w:bCs/>
          <w:sz w:val="24"/>
          <w:szCs w:val="24"/>
        </w:rPr>
        <w:t>:</w:t>
      </w:r>
      <w:r w:rsidR="00EF1210" w:rsidRPr="006A6522">
        <w:rPr>
          <w:sz w:val="24"/>
          <w:szCs w:val="24"/>
        </w:rPr>
        <w:t xml:space="preserve"> </w:t>
      </w:r>
      <w:r w:rsidR="00EF1210" w:rsidRPr="006A6522">
        <w:rPr>
          <w:sz w:val="24"/>
          <w:szCs w:val="24"/>
        </w:rPr>
        <w:br/>
        <w:t xml:space="preserve">Nabywca: Gmina Lublin, Plac Króla Władysława Łokietka 1, 20-109 Lublin, </w:t>
      </w:r>
      <w:r w:rsidR="00EF1210" w:rsidRPr="006A6522">
        <w:rPr>
          <w:sz w:val="24"/>
          <w:szCs w:val="24"/>
        </w:rPr>
        <w:br/>
        <w:t>NIP: 946257</w:t>
      </w:r>
      <w:r w:rsidR="00476032">
        <w:rPr>
          <w:sz w:val="24"/>
          <w:szCs w:val="24"/>
        </w:rPr>
        <w:t>5</w:t>
      </w:r>
      <w:r w:rsidR="00EF1210" w:rsidRPr="006A6522">
        <w:rPr>
          <w:sz w:val="24"/>
          <w:szCs w:val="24"/>
        </w:rPr>
        <w:t>811,</w:t>
      </w:r>
    </w:p>
    <w:p w14:paraId="650180FB" w14:textId="1527BAD6" w:rsidR="00EF1210" w:rsidRPr="006A6522" w:rsidRDefault="00EF1210" w:rsidP="00D074AD">
      <w:pPr>
        <w:spacing w:line="276" w:lineRule="auto"/>
        <w:ind w:left="360"/>
        <w:jc w:val="both"/>
        <w:rPr>
          <w:noProof/>
          <w:sz w:val="24"/>
          <w:szCs w:val="24"/>
          <w:lang w:val="de-DE"/>
        </w:rPr>
      </w:pPr>
      <w:r w:rsidRPr="006A6522">
        <w:rPr>
          <w:sz w:val="24"/>
          <w:szCs w:val="24"/>
        </w:rPr>
        <w:t xml:space="preserve">Odbiorca: </w:t>
      </w:r>
      <w:r w:rsidRPr="006A6522">
        <w:rPr>
          <w:bCs/>
          <w:sz w:val="24"/>
          <w:szCs w:val="24"/>
        </w:rPr>
        <w:t>Dom Pomocy Społecznej „Betania” w Lublinie</w:t>
      </w:r>
      <w:r w:rsidRPr="006A6522">
        <w:rPr>
          <w:sz w:val="24"/>
          <w:szCs w:val="24"/>
        </w:rPr>
        <w:t xml:space="preserve">, al. Kraśnicka 223, 20-718 Lublin, </w:t>
      </w:r>
      <w:r w:rsidRPr="006A6522">
        <w:rPr>
          <w:sz w:val="24"/>
          <w:szCs w:val="24"/>
          <w:lang w:val="de-DE"/>
        </w:rPr>
        <w:t xml:space="preserve">NIP: </w:t>
      </w:r>
      <w:r w:rsidRPr="006A6522">
        <w:rPr>
          <w:noProof/>
          <w:sz w:val="24"/>
          <w:szCs w:val="24"/>
          <w:lang w:val="de-DE"/>
        </w:rPr>
        <w:t>712-19-36-365</w:t>
      </w:r>
      <w:r w:rsidR="00331BBC" w:rsidRPr="006A6522">
        <w:rPr>
          <w:noProof/>
          <w:sz w:val="24"/>
          <w:szCs w:val="24"/>
          <w:lang w:val="de-DE"/>
        </w:rPr>
        <w:t>.</w:t>
      </w:r>
    </w:p>
    <w:p w14:paraId="334D5961" w14:textId="246C076B" w:rsidR="00EF1210" w:rsidRPr="006A6522" w:rsidRDefault="00EF1210" w:rsidP="00C910AA">
      <w:pPr>
        <w:pStyle w:val="Akapitzlist"/>
        <w:numPr>
          <w:ilvl w:val="0"/>
          <w:numId w:val="2"/>
        </w:numPr>
        <w:spacing w:line="276" w:lineRule="auto"/>
        <w:ind w:left="426" w:hanging="426"/>
        <w:jc w:val="both"/>
        <w:rPr>
          <w:noProof/>
          <w:lang w:val="de-DE"/>
        </w:rPr>
      </w:pPr>
      <w:r w:rsidRPr="006A6522">
        <w:t>Od dnia wejścia w życie przepisów nakładających obligatoryjne stosowanie Krajowego Systemu e-faktur (</w:t>
      </w:r>
      <w:proofErr w:type="spellStart"/>
      <w:r w:rsidRPr="006A6522">
        <w:t>KSeF</w:t>
      </w:r>
      <w:proofErr w:type="spellEnd"/>
      <w:r w:rsidRPr="006A6522">
        <w:t xml:space="preserve">) w przypadku wystawienia dokumentu </w:t>
      </w:r>
      <w:r w:rsidR="00D074AD" w:rsidRPr="006A6522">
        <w:br/>
      </w:r>
      <w:r w:rsidRPr="006A6522">
        <w:lastRenderedPageBreak/>
        <w:t>w sposób niezgodny z poniższymi ustaleniami stron, w szczególności bez podania danych podmiotu trzeciego, tj. zamawiającej jednostki budżetowej, nie rozpoczyna się bieg terminu płatności zobowiązania wynikającego z faktury.</w:t>
      </w:r>
    </w:p>
    <w:p w14:paraId="396AAB7D" w14:textId="6F9FB964" w:rsidR="00EF1210" w:rsidRPr="006A6522" w:rsidRDefault="00EF1210" w:rsidP="00D074AD">
      <w:pPr>
        <w:pStyle w:val="Akapitzlist"/>
        <w:spacing w:line="276" w:lineRule="auto"/>
        <w:ind w:left="708"/>
        <w:jc w:val="both"/>
      </w:pPr>
      <w:r w:rsidRPr="006A6522">
        <w:t xml:space="preserve">Nabywca: Gmina Lublin, Plac Króla Władysława Łokietka 1, 20-109 Lublin, </w:t>
      </w:r>
      <w:r w:rsidRPr="006A6522">
        <w:br/>
        <w:t>NIP: 946257</w:t>
      </w:r>
      <w:r w:rsidR="00476032">
        <w:t>5</w:t>
      </w:r>
      <w:r w:rsidRPr="006A6522">
        <w:t>811,</w:t>
      </w:r>
    </w:p>
    <w:p w14:paraId="4C41BEAA" w14:textId="2BEFAEB6" w:rsidR="00EF1210" w:rsidRPr="006A6522" w:rsidRDefault="00EF1210" w:rsidP="00D074AD">
      <w:pPr>
        <w:pStyle w:val="Akapitzlist"/>
        <w:spacing w:line="276" w:lineRule="auto"/>
        <w:ind w:left="708"/>
        <w:jc w:val="both"/>
        <w:rPr>
          <w:noProof/>
          <w:lang w:val="de-DE"/>
        </w:rPr>
      </w:pPr>
      <w:r w:rsidRPr="006A6522">
        <w:t xml:space="preserve">Odbiorca: </w:t>
      </w:r>
      <w:r w:rsidRPr="006A6522">
        <w:rPr>
          <w:bCs/>
        </w:rPr>
        <w:t>Dom Pomocy Społecznej „Betania” w Lublinie</w:t>
      </w:r>
      <w:r w:rsidRPr="006A6522">
        <w:t xml:space="preserve">, al. Kraśnicka 223, 20-718 Lublin, </w:t>
      </w:r>
      <w:r w:rsidRPr="006A6522">
        <w:rPr>
          <w:lang w:val="de-DE"/>
        </w:rPr>
        <w:t xml:space="preserve">NIP: </w:t>
      </w:r>
      <w:r w:rsidRPr="006A6522">
        <w:rPr>
          <w:noProof/>
          <w:lang w:val="de-DE"/>
        </w:rPr>
        <w:t>7121936365</w:t>
      </w:r>
      <w:r w:rsidR="00331BBC" w:rsidRPr="006A6522">
        <w:rPr>
          <w:noProof/>
          <w:lang w:val="de-DE"/>
        </w:rPr>
        <w:t>.</w:t>
      </w:r>
    </w:p>
    <w:p w14:paraId="5379D1ED" w14:textId="3B02E04C" w:rsidR="00EF1210" w:rsidRPr="006A6522" w:rsidRDefault="00EF1210" w:rsidP="00C910AA">
      <w:pPr>
        <w:pStyle w:val="Akapitzlist"/>
        <w:numPr>
          <w:ilvl w:val="0"/>
          <w:numId w:val="2"/>
        </w:numPr>
        <w:spacing w:line="276" w:lineRule="auto"/>
        <w:ind w:left="426" w:hanging="426"/>
        <w:jc w:val="both"/>
        <w:rPr>
          <w:noProof/>
          <w:lang w:val="de-DE"/>
        </w:rPr>
      </w:pPr>
      <w:r w:rsidRPr="006A6522">
        <w:t>Płatność za czynności, o których mowa w ust. 1 nastąpi z:</w:t>
      </w:r>
    </w:p>
    <w:p w14:paraId="03774D0A" w14:textId="69D2797B" w:rsidR="00EF1210" w:rsidRPr="006A6522" w:rsidRDefault="00EF1210" w:rsidP="00C910AA">
      <w:pPr>
        <w:pStyle w:val="Textbody"/>
        <w:spacing w:after="0" w:line="276" w:lineRule="auto"/>
        <w:ind w:left="426"/>
        <w:jc w:val="both"/>
      </w:pPr>
      <w:r w:rsidRPr="006A6522">
        <w:t>Działu  852 – Pomoc Społeczna</w:t>
      </w:r>
    </w:p>
    <w:p w14:paraId="12D3273E" w14:textId="6E715BD7" w:rsidR="00EF1210" w:rsidRPr="006A6522" w:rsidRDefault="00EF1210" w:rsidP="00C910AA">
      <w:pPr>
        <w:pStyle w:val="Textbody"/>
        <w:spacing w:after="0" w:line="276" w:lineRule="auto"/>
        <w:ind w:left="567" w:hanging="141"/>
        <w:jc w:val="both"/>
      </w:pPr>
      <w:r w:rsidRPr="006A6522">
        <w:t>Rozdziału  85202 – Domy Pomocy Społecznej</w:t>
      </w:r>
    </w:p>
    <w:p w14:paraId="05E69482" w14:textId="49C2196E" w:rsidR="00C910AA" w:rsidRPr="006A6522" w:rsidRDefault="00EF1210" w:rsidP="00C910AA">
      <w:pPr>
        <w:pStyle w:val="Akapitzlist"/>
        <w:overflowPunct w:val="0"/>
        <w:autoSpaceDE w:val="0"/>
        <w:autoSpaceDN w:val="0"/>
        <w:adjustRightInd w:val="0"/>
        <w:spacing w:line="276" w:lineRule="auto"/>
        <w:ind w:left="426"/>
        <w:jc w:val="both"/>
      </w:pPr>
      <w:r w:rsidRPr="006A6522">
        <w:t>Paragrafu</w:t>
      </w:r>
      <w:r w:rsidR="0057398D" w:rsidRPr="006A6522">
        <w:t xml:space="preserve"> 6050 -</w:t>
      </w:r>
      <w:r w:rsidR="00C910AA" w:rsidRPr="006A6522">
        <w:t xml:space="preserve"> Wydatki inwestycyjne jednostek budżetowych według klasyfikacji budżetowej określonej rozporządzeniem Ministra Finansów z dnia 2 marca 2010r. w sprawie szczegółowej klasyfikacji dochodów, wydatków, przychodów </w:t>
      </w:r>
      <w:r w:rsidR="00C910AA" w:rsidRPr="006A6522">
        <w:br/>
        <w:t>i rozchodów oraz środków pochodzących ze źródeł zagranicznych (Dz.U. 2022.</w:t>
      </w:r>
      <w:r w:rsidR="00C910AA" w:rsidRPr="006A6522">
        <w:rPr>
          <w:bCs/>
        </w:rPr>
        <w:t xml:space="preserve"> poz.513</w:t>
      </w:r>
      <w:r w:rsidR="00C910AA" w:rsidRPr="006A6522">
        <w:t>)</w:t>
      </w:r>
    </w:p>
    <w:p w14:paraId="79DBE6B2" w14:textId="77777777" w:rsidR="00C910AA" w:rsidRPr="006A6522" w:rsidRDefault="00C910AA" w:rsidP="00C910AA">
      <w:pPr>
        <w:pStyle w:val="Akapitzlist"/>
        <w:overflowPunct w:val="0"/>
        <w:autoSpaceDE w:val="0"/>
        <w:autoSpaceDN w:val="0"/>
        <w:adjustRightInd w:val="0"/>
        <w:spacing w:line="276" w:lineRule="auto"/>
        <w:ind w:left="426"/>
        <w:jc w:val="both"/>
      </w:pPr>
      <w:r w:rsidRPr="006A6522">
        <w:t>Zadania budżetowego DPSB/W/081/00/20/3598 - Modernizacja Domu Pomocy Społecznej „Betania”.</w:t>
      </w:r>
    </w:p>
    <w:p w14:paraId="675ED048" w14:textId="77777777" w:rsidR="007E20F9" w:rsidRPr="006A6522" w:rsidRDefault="007E20F9">
      <w:pPr>
        <w:widowControl w:val="0"/>
        <w:numPr>
          <w:ilvl w:val="0"/>
          <w:numId w:val="2"/>
        </w:numPr>
        <w:spacing w:line="276" w:lineRule="auto"/>
        <w:ind w:left="426" w:right="-2" w:hanging="426"/>
        <w:jc w:val="both"/>
        <w:rPr>
          <w:sz w:val="24"/>
          <w:szCs w:val="24"/>
        </w:rPr>
      </w:pPr>
      <w:r w:rsidRPr="006A6522">
        <w:rPr>
          <w:bCs/>
          <w:sz w:val="24"/>
          <w:szCs w:val="24"/>
        </w:rPr>
        <w:t xml:space="preserve">Faktura może zostać wystawiona przez Wykonawcę po zakończeniu czynności odbiorowych i odbiorze końcowym całości przedmiotu umowy przez komisję </w:t>
      </w:r>
      <w:r w:rsidRPr="006A6522">
        <w:rPr>
          <w:sz w:val="24"/>
          <w:szCs w:val="24"/>
        </w:rPr>
        <w:t>odbiorową</w:t>
      </w:r>
      <w:r w:rsidRPr="006A6522">
        <w:rPr>
          <w:bCs/>
          <w:sz w:val="24"/>
          <w:szCs w:val="24"/>
        </w:rPr>
        <w:t xml:space="preserve"> powołaną przez Zamawiającego, co Zamawiający uczyni po otrzymaniu pisemnego zgłoszenia od Wykonawcy o zakończeniu robót i gotowości do odbioru. </w:t>
      </w:r>
    </w:p>
    <w:p w14:paraId="3B6953C4" w14:textId="77777777" w:rsidR="007E20F9" w:rsidRPr="006A6522" w:rsidRDefault="007E20F9">
      <w:pPr>
        <w:widowControl w:val="0"/>
        <w:numPr>
          <w:ilvl w:val="0"/>
          <w:numId w:val="2"/>
        </w:numPr>
        <w:spacing w:line="276" w:lineRule="auto"/>
        <w:ind w:left="426" w:right="-2" w:hanging="426"/>
        <w:jc w:val="both"/>
        <w:rPr>
          <w:sz w:val="24"/>
          <w:szCs w:val="24"/>
        </w:rPr>
      </w:pPr>
      <w:r w:rsidRPr="006A6522">
        <w:rPr>
          <w:bCs/>
          <w:sz w:val="24"/>
          <w:szCs w:val="24"/>
        </w:rPr>
        <w:t xml:space="preserve">Ustala się następujący termin płatności: do </w:t>
      </w:r>
      <w:r w:rsidRPr="006E2461">
        <w:rPr>
          <w:bCs/>
          <w:sz w:val="24"/>
          <w:szCs w:val="24"/>
        </w:rPr>
        <w:t>30</w:t>
      </w:r>
      <w:r w:rsidRPr="006A6522">
        <w:rPr>
          <w:bCs/>
          <w:sz w:val="24"/>
          <w:szCs w:val="24"/>
        </w:rPr>
        <w:t xml:space="preserve"> dni od daty doręczenia Zamawiającemu prawidłowo wystawionej faktury wraz z dokumentami rozliczeniowymi na podstawie protokołu końcowego odbioru robót podpisanego przez strony.</w:t>
      </w:r>
    </w:p>
    <w:p w14:paraId="52BF5879" w14:textId="77777777" w:rsidR="007E20F9" w:rsidRPr="006A6522" w:rsidRDefault="007E20F9">
      <w:pPr>
        <w:widowControl w:val="0"/>
        <w:numPr>
          <w:ilvl w:val="0"/>
          <w:numId w:val="2"/>
        </w:numPr>
        <w:spacing w:line="276" w:lineRule="auto"/>
        <w:ind w:left="426" w:right="-2" w:hanging="426"/>
        <w:jc w:val="both"/>
        <w:rPr>
          <w:sz w:val="24"/>
          <w:szCs w:val="24"/>
        </w:rPr>
      </w:pPr>
      <w:r w:rsidRPr="006A6522">
        <w:rPr>
          <w:sz w:val="24"/>
          <w:szCs w:val="24"/>
        </w:rPr>
        <w:t xml:space="preserve">Błędnie wystawiona lub niekompletna faktura VAT, spowoduje naliczenie ponownego </w:t>
      </w:r>
      <w:r w:rsidRPr="006E2461">
        <w:rPr>
          <w:sz w:val="24"/>
          <w:szCs w:val="24"/>
        </w:rPr>
        <w:t>30-</w:t>
      </w:r>
      <w:r w:rsidRPr="006A6522">
        <w:rPr>
          <w:sz w:val="24"/>
          <w:szCs w:val="24"/>
        </w:rPr>
        <w:t>dniowego terminu płatności od momentu dostarczenia prawidłowo wystawionej faktury.</w:t>
      </w:r>
    </w:p>
    <w:p w14:paraId="11B204BC" w14:textId="77777777" w:rsidR="007E20F9" w:rsidRPr="006A6522" w:rsidRDefault="007E20F9">
      <w:pPr>
        <w:widowControl w:val="0"/>
        <w:numPr>
          <w:ilvl w:val="0"/>
          <w:numId w:val="2"/>
        </w:numPr>
        <w:spacing w:line="276" w:lineRule="auto"/>
        <w:ind w:left="426" w:right="-2" w:hanging="426"/>
        <w:jc w:val="both"/>
        <w:rPr>
          <w:sz w:val="24"/>
          <w:szCs w:val="24"/>
        </w:rPr>
      </w:pPr>
      <w:r w:rsidRPr="006A6522">
        <w:rPr>
          <w:sz w:val="24"/>
          <w:szCs w:val="24"/>
        </w:rPr>
        <w:t>Przed upływem terminu płatności Wykonawca jest zobowiązany do przedłożenia oświadczeń podwykonawcy i dalszego podwykonawcy o zapłacie należnych im wynagrodzeń.</w:t>
      </w:r>
      <w:r w:rsidRPr="006A6522">
        <w:rPr>
          <w:iCs/>
          <w:sz w:val="24"/>
          <w:szCs w:val="24"/>
        </w:rPr>
        <w:t xml:space="preserve"> </w:t>
      </w:r>
      <w:r w:rsidRPr="006A6522">
        <w:rPr>
          <w:sz w:val="24"/>
          <w:szCs w:val="24"/>
        </w:rPr>
        <w:t>Do czasu otrzymania przedmiotowych oświadczeń Zamawiający ma prawo wstrzymania zapłaty należnego Wykonawcy wynagrodzenia.</w:t>
      </w:r>
    </w:p>
    <w:p w14:paraId="756C4D8D" w14:textId="77777777" w:rsidR="007E20F9" w:rsidRPr="006A6522" w:rsidRDefault="007E20F9">
      <w:pPr>
        <w:widowControl w:val="0"/>
        <w:numPr>
          <w:ilvl w:val="0"/>
          <w:numId w:val="2"/>
        </w:numPr>
        <w:spacing w:line="276" w:lineRule="auto"/>
        <w:ind w:left="426" w:right="-2" w:hanging="426"/>
        <w:rPr>
          <w:sz w:val="24"/>
          <w:szCs w:val="24"/>
        </w:rPr>
      </w:pPr>
      <w:r w:rsidRPr="006A6522">
        <w:rPr>
          <w:bCs/>
          <w:sz w:val="24"/>
          <w:szCs w:val="24"/>
        </w:rPr>
        <w:t>Zaliczki na wykonanie robót nie będą udzielane.</w:t>
      </w:r>
    </w:p>
    <w:p w14:paraId="56E80F56" w14:textId="77777777" w:rsidR="007E20F9" w:rsidRPr="006A6522" w:rsidRDefault="007E20F9">
      <w:pPr>
        <w:widowControl w:val="0"/>
        <w:numPr>
          <w:ilvl w:val="0"/>
          <w:numId w:val="2"/>
        </w:numPr>
        <w:spacing w:line="276" w:lineRule="auto"/>
        <w:ind w:left="426" w:right="-2" w:hanging="426"/>
        <w:jc w:val="both"/>
        <w:rPr>
          <w:sz w:val="24"/>
          <w:szCs w:val="24"/>
        </w:rPr>
      </w:pPr>
      <w:r w:rsidRPr="006A6522">
        <w:rPr>
          <w:bCs/>
          <w:sz w:val="24"/>
          <w:szCs w:val="24"/>
        </w:rPr>
        <w:t>Przed odbiorem końcowym Wykonawca uporządkuje teren robót (teren prowadzonych prac) oraz teren bezpośrednio do niego przyległy.</w:t>
      </w:r>
    </w:p>
    <w:p w14:paraId="1FA12C7D" w14:textId="77777777" w:rsidR="007E20F9" w:rsidRPr="006A6522" w:rsidRDefault="007E20F9">
      <w:pPr>
        <w:widowControl w:val="0"/>
        <w:numPr>
          <w:ilvl w:val="0"/>
          <w:numId w:val="2"/>
        </w:numPr>
        <w:spacing w:line="276" w:lineRule="auto"/>
        <w:ind w:left="426" w:right="-2" w:hanging="426"/>
        <w:jc w:val="both"/>
        <w:rPr>
          <w:sz w:val="24"/>
          <w:szCs w:val="24"/>
        </w:rPr>
      </w:pPr>
      <w:r w:rsidRPr="006A6522">
        <w:rPr>
          <w:bCs/>
          <w:sz w:val="24"/>
          <w:szCs w:val="24"/>
        </w:rPr>
        <w:t>Wykonawca bez pisemnej zgody Zamawiającego nie może przenieść żadnej wierzytelności związanej z niniejszą umową.</w:t>
      </w:r>
    </w:p>
    <w:p w14:paraId="4B269F5C" w14:textId="77777777" w:rsidR="006A6522" w:rsidRPr="006A6522" w:rsidRDefault="006A6522" w:rsidP="00D074AD">
      <w:pPr>
        <w:widowControl w:val="0"/>
        <w:spacing w:line="276" w:lineRule="auto"/>
        <w:ind w:right="-2"/>
        <w:rPr>
          <w:bCs/>
          <w:sz w:val="24"/>
          <w:szCs w:val="24"/>
        </w:rPr>
      </w:pPr>
    </w:p>
    <w:p w14:paraId="4759F39C" w14:textId="77777777" w:rsidR="007E20F9" w:rsidRPr="006A6522" w:rsidRDefault="007E20F9" w:rsidP="00D074AD">
      <w:pPr>
        <w:spacing w:line="276" w:lineRule="auto"/>
        <w:jc w:val="center"/>
        <w:rPr>
          <w:sz w:val="24"/>
          <w:szCs w:val="24"/>
        </w:rPr>
      </w:pPr>
      <w:r w:rsidRPr="006A6522">
        <w:rPr>
          <w:b/>
          <w:bCs/>
          <w:kern w:val="1"/>
          <w:sz w:val="24"/>
          <w:szCs w:val="24"/>
          <w:lang w:bidi="hi-IN"/>
        </w:rPr>
        <w:t>§ 4</w:t>
      </w:r>
      <w:r w:rsidRPr="006A6522">
        <w:rPr>
          <w:b/>
          <w:bCs/>
          <w:kern w:val="1"/>
          <w:sz w:val="24"/>
          <w:szCs w:val="24"/>
          <w:lang w:bidi="hi-IN"/>
        </w:rPr>
        <w:br/>
        <w:t xml:space="preserve">Obowiązki Wykonawcy </w:t>
      </w:r>
    </w:p>
    <w:p w14:paraId="60E38A47" w14:textId="77777777" w:rsidR="007E20F9" w:rsidRPr="006A6522" w:rsidRDefault="007E20F9">
      <w:pPr>
        <w:numPr>
          <w:ilvl w:val="0"/>
          <w:numId w:val="4"/>
        </w:numPr>
        <w:tabs>
          <w:tab w:val="clear" w:pos="709"/>
          <w:tab w:val="num" w:pos="426"/>
        </w:tabs>
        <w:spacing w:line="276" w:lineRule="auto"/>
        <w:ind w:left="426" w:hanging="426"/>
        <w:jc w:val="both"/>
        <w:rPr>
          <w:sz w:val="24"/>
          <w:szCs w:val="24"/>
        </w:rPr>
      </w:pPr>
      <w:r w:rsidRPr="006A6522">
        <w:rPr>
          <w:bCs/>
          <w:sz w:val="24"/>
          <w:szCs w:val="24"/>
          <w:lang w:eastAsia="en-US"/>
        </w:rPr>
        <w:t>Wykonawca odpowiedzialny jest za:</w:t>
      </w:r>
    </w:p>
    <w:p w14:paraId="143CA122" w14:textId="77777777" w:rsidR="007E20F9" w:rsidRPr="006A6522" w:rsidRDefault="007E20F9">
      <w:pPr>
        <w:numPr>
          <w:ilvl w:val="0"/>
          <w:numId w:val="5"/>
        </w:numPr>
        <w:spacing w:line="276" w:lineRule="auto"/>
        <w:ind w:left="851" w:hanging="425"/>
        <w:jc w:val="both"/>
        <w:rPr>
          <w:sz w:val="24"/>
          <w:szCs w:val="24"/>
        </w:rPr>
      </w:pPr>
      <w:r w:rsidRPr="006A6522">
        <w:rPr>
          <w:bCs/>
          <w:sz w:val="24"/>
          <w:szCs w:val="24"/>
          <w:lang w:eastAsia="en-US"/>
        </w:rPr>
        <w:t xml:space="preserve"> przyjęcie i zorganizowanie terenu prowadzonych robót oraz utrzymanie go w należytym porządku przez cały okres trwania inwestycji;</w:t>
      </w:r>
    </w:p>
    <w:p w14:paraId="74FE58EF" w14:textId="77777777" w:rsidR="007E20F9" w:rsidRPr="006A6522" w:rsidRDefault="007E20F9">
      <w:pPr>
        <w:numPr>
          <w:ilvl w:val="0"/>
          <w:numId w:val="5"/>
        </w:numPr>
        <w:tabs>
          <w:tab w:val="left" w:pos="851"/>
        </w:tabs>
        <w:spacing w:line="276" w:lineRule="auto"/>
        <w:ind w:left="851" w:hanging="425"/>
        <w:jc w:val="both"/>
        <w:rPr>
          <w:sz w:val="24"/>
          <w:szCs w:val="24"/>
        </w:rPr>
      </w:pPr>
      <w:r w:rsidRPr="006A6522">
        <w:rPr>
          <w:bCs/>
          <w:sz w:val="24"/>
          <w:szCs w:val="24"/>
          <w:lang w:eastAsia="en-US"/>
        </w:rPr>
        <w:t>utrzymanie w należytym porządku dróg, po których będzie przewoził materiały na teren robót i odwoził materiały z rozbiórek;</w:t>
      </w:r>
    </w:p>
    <w:p w14:paraId="5CA6C2E2" w14:textId="77777777" w:rsidR="007E20F9" w:rsidRPr="006A6522" w:rsidRDefault="007E20F9">
      <w:pPr>
        <w:numPr>
          <w:ilvl w:val="0"/>
          <w:numId w:val="5"/>
        </w:numPr>
        <w:tabs>
          <w:tab w:val="left" w:pos="851"/>
        </w:tabs>
        <w:spacing w:line="276" w:lineRule="auto"/>
        <w:ind w:left="851" w:hanging="425"/>
        <w:jc w:val="both"/>
        <w:rPr>
          <w:sz w:val="24"/>
          <w:szCs w:val="24"/>
        </w:rPr>
      </w:pPr>
      <w:r w:rsidRPr="006A6522">
        <w:rPr>
          <w:bCs/>
          <w:sz w:val="24"/>
          <w:szCs w:val="24"/>
          <w:lang w:eastAsia="en-US"/>
        </w:rPr>
        <w:t>w przypadku zniszczenia robót lub ich części, bądź uszkodzenia lub zniszczenia urządzeń w toku realizacji robót naprawienia niniejszych szkód na własny koszt;</w:t>
      </w:r>
    </w:p>
    <w:p w14:paraId="048F2DE6" w14:textId="16CA2BAF" w:rsidR="007E20F9" w:rsidRPr="006A6522" w:rsidRDefault="007E20F9">
      <w:pPr>
        <w:numPr>
          <w:ilvl w:val="0"/>
          <w:numId w:val="5"/>
        </w:numPr>
        <w:tabs>
          <w:tab w:val="left" w:pos="851"/>
        </w:tabs>
        <w:spacing w:line="276" w:lineRule="auto"/>
        <w:ind w:left="851" w:hanging="425"/>
        <w:jc w:val="both"/>
        <w:rPr>
          <w:sz w:val="24"/>
          <w:szCs w:val="24"/>
        </w:rPr>
      </w:pPr>
      <w:r w:rsidRPr="006A6522">
        <w:rPr>
          <w:bCs/>
          <w:sz w:val="24"/>
          <w:szCs w:val="24"/>
          <w:lang w:eastAsia="en-US"/>
        </w:rPr>
        <w:t xml:space="preserve">zapewnienie prawidłowego wytyczenia miejsca montażu urządzeń </w:t>
      </w:r>
      <w:r w:rsidRPr="006A6522">
        <w:rPr>
          <w:bCs/>
          <w:sz w:val="24"/>
          <w:szCs w:val="24"/>
          <w:lang w:eastAsia="en-US"/>
        </w:rPr>
        <w:br/>
        <w:t xml:space="preserve">z zachowaniem stref bezpieczeństwa;  </w:t>
      </w:r>
    </w:p>
    <w:p w14:paraId="03E08336" w14:textId="77777777" w:rsidR="007E20F9" w:rsidRPr="006E2461" w:rsidRDefault="007E20F9">
      <w:pPr>
        <w:numPr>
          <w:ilvl w:val="0"/>
          <w:numId w:val="5"/>
        </w:numPr>
        <w:tabs>
          <w:tab w:val="left" w:pos="851"/>
        </w:tabs>
        <w:spacing w:line="276" w:lineRule="auto"/>
        <w:ind w:left="851" w:hanging="425"/>
        <w:jc w:val="both"/>
        <w:rPr>
          <w:sz w:val="24"/>
          <w:szCs w:val="24"/>
        </w:rPr>
      </w:pPr>
      <w:r w:rsidRPr="006E2461">
        <w:rPr>
          <w:bCs/>
          <w:sz w:val="24"/>
          <w:szCs w:val="24"/>
          <w:lang w:eastAsia="en-US"/>
        </w:rPr>
        <w:lastRenderedPageBreak/>
        <w:t>dostarczenie Zamawiającemu kopii wszystkich dokumentów przekazanych odpowiednim służbom i urzędom zewnętrznym;</w:t>
      </w:r>
    </w:p>
    <w:p w14:paraId="57165A00" w14:textId="77777777" w:rsidR="007E20F9" w:rsidRPr="006A6522" w:rsidRDefault="007E20F9">
      <w:pPr>
        <w:numPr>
          <w:ilvl w:val="0"/>
          <w:numId w:val="5"/>
        </w:numPr>
        <w:tabs>
          <w:tab w:val="left" w:pos="851"/>
        </w:tabs>
        <w:spacing w:line="276" w:lineRule="auto"/>
        <w:ind w:left="851" w:hanging="425"/>
        <w:jc w:val="both"/>
        <w:rPr>
          <w:sz w:val="24"/>
          <w:szCs w:val="24"/>
        </w:rPr>
      </w:pPr>
      <w:r w:rsidRPr="006A6522">
        <w:rPr>
          <w:bCs/>
          <w:sz w:val="24"/>
          <w:szCs w:val="24"/>
          <w:lang w:eastAsia="en-US"/>
        </w:rPr>
        <w:t>szkody wynikłe z winy Wykonawcy lub osób i podmiotów działających w jego imieniu lub na jego rzecz podczas realizacji niniejszej umowy, w tym szkody wyrządzone osobom trzecim;</w:t>
      </w:r>
    </w:p>
    <w:p w14:paraId="0F87925C" w14:textId="77777777" w:rsidR="007E20F9" w:rsidRPr="006A6522" w:rsidRDefault="007E20F9">
      <w:pPr>
        <w:numPr>
          <w:ilvl w:val="0"/>
          <w:numId w:val="5"/>
        </w:numPr>
        <w:tabs>
          <w:tab w:val="left" w:pos="851"/>
        </w:tabs>
        <w:spacing w:line="276" w:lineRule="auto"/>
        <w:ind w:left="851" w:hanging="425"/>
        <w:jc w:val="both"/>
        <w:rPr>
          <w:sz w:val="24"/>
          <w:szCs w:val="24"/>
        </w:rPr>
      </w:pPr>
      <w:r w:rsidRPr="006A6522">
        <w:rPr>
          <w:bCs/>
          <w:sz w:val="24"/>
          <w:szCs w:val="24"/>
          <w:lang w:eastAsia="en-US"/>
        </w:rPr>
        <w:t xml:space="preserve">bezpieczeństwo osób postronnych oraz w zakresie przestrzegania zasad bezpieczeństwa i higieny pracy; </w:t>
      </w:r>
    </w:p>
    <w:p w14:paraId="5F069D86" w14:textId="77777777" w:rsidR="007E20F9" w:rsidRPr="006A6522" w:rsidRDefault="007E20F9">
      <w:pPr>
        <w:numPr>
          <w:ilvl w:val="0"/>
          <w:numId w:val="5"/>
        </w:numPr>
        <w:tabs>
          <w:tab w:val="left" w:pos="851"/>
        </w:tabs>
        <w:spacing w:line="276" w:lineRule="auto"/>
        <w:ind w:left="851" w:hanging="425"/>
        <w:jc w:val="both"/>
        <w:rPr>
          <w:sz w:val="24"/>
          <w:szCs w:val="24"/>
        </w:rPr>
      </w:pPr>
      <w:r w:rsidRPr="006A6522">
        <w:rPr>
          <w:bCs/>
          <w:sz w:val="24"/>
          <w:szCs w:val="24"/>
          <w:lang w:eastAsia="en-US"/>
        </w:rPr>
        <w:t>przy wykonywaniu robót objętych umową Wykonawca jest zobowiązany utrzymać publiczne i wewnętrzne drogi i ciągi piesze we właściwym stanie technicznym zabezpieczając odpowiednio teren prowadzonych robót.</w:t>
      </w:r>
    </w:p>
    <w:p w14:paraId="1BD6102C" w14:textId="77777777" w:rsidR="007E20F9" w:rsidRPr="006A6522" w:rsidRDefault="007E20F9">
      <w:pPr>
        <w:numPr>
          <w:ilvl w:val="0"/>
          <w:numId w:val="5"/>
        </w:numPr>
        <w:tabs>
          <w:tab w:val="left" w:pos="851"/>
        </w:tabs>
        <w:spacing w:line="276" w:lineRule="auto"/>
        <w:ind w:left="851" w:hanging="425"/>
        <w:jc w:val="both"/>
        <w:rPr>
          <w:sz w:val="24"/>
          <w:szCs w:val="24"/>
        </w:rPr>
      </w:pPr>
      <w:r w:rsidRPr="006A6522">
        <w:rPr>
          <w:sz w:val="24"/>
          <w:szCs w:val="24"/>
          <w:lang w:eastAsia="en-US"/>
        </w:rPr>
        <w:t>uporządkowanie terenu prowadzonych robót oraz terenu bezpośrednio do niego przyległego przed odbiorem końcowym.</w:t>
      </w:r>
    </w:p>
    <w:p w14:paraId="7E373070" w14:textId="7754CA66" w:rsidR="007E20F9" w:rsidRPr="006A6522" w:rsidRDefault="007E20F9">
      <w:pPr>
        <w:numPr>
          <w:ilvl w:val="0"/>
          <w:numId w:val="4"/>
        </w:numPr>
        <w:tabs>
          <w:tab w:val="clear" w:pos="709"/>
          <w:tab w:val="num" w:pos="426"/>
        </w:tabs>
        <w:spacing w:line="276" w:lineRule="auto"/>
        <w:ind w:left="426" w:right="-2" w:hanging="426"/>
        <w:jc w:val="both"/>
        <w:rPr>
          <w:sz w:val="24"/>
          <w:szCs w:val="24"/>
        </w:rPr>
      </w:pPr>
      <w:r w:rsidRPr="006A6522">
        <w:rPr>
          <w:sz w:val="24"/>
          <w:szCs w:val="24"/>
        </w:rPr>
        <w:t>Wykonawca zobowiązuje się wykonać przedmiot umowy z materiałów</w:t>
      </w:r>
      <w:r w:rsidR="00D074AD" w:rsidRPr="006A6522">
        <w:rPr>
          <w:sz w:val="24"/>
          <w:szCs w:val="24"/>
        </w:rPr>
        <w:t xml:space="preserve"> s</w:t>
      </w:r>
      <w:r w:rsidRPr="006A6522">
        <w:rPr>
          <w:sz w:val="24"/>
          <w:szCs w:val="24"/>
        </w:rPr>
        <w:t>tanowiących jego własność.</w:t>
      </w:r>
    </w:p>
    <w:p w14:paraId="264A2B54" w14:textId="77777777" w:rsidR="007E20F9" w:rsidRPr="006A6522" w:rsidRDefault="007E20F9">
      <w:pPr>
        <w:numPr>
          <w:ilvl w:val="0"/>
          <w:numId w:val="4"/>
        </w:numPr>
        <w:tabs>
          <w:tab w:val="clear" w:pos="709"/>
          <w:tab w:val="num" w:pos="426"/>
        </w:tabs>
        <w:spacing w:line="276" w:lineRule="auto"/>
        <w:ind w:left="426" w:right="-2" w:hanging="426"/>
        <w:rPr>
          <w:sz w:val="24"/>
          <w:szCs w:val="24"/>
        </w:rPr>
      </w:pPr>
      <w:r w:rsidRPr="006A6522">
        <w:rPr>
          <w:sz w:val="24"/>
          <w:szCs w:val="24"/>
        </w:rPr>
        <w:t>Materiały, o których mowa w ust. 2 powinny posiadać świadectwa jakości, aprobaty techniczne, certyfikaty kraju pochodzenia oraz powinny odpowiadać:</w:t>
      </w:r>
    </w:p>
    <w:p w14:paraId="066D0C10" w14:textId="5CA94873" w:rsidR="007E20F9" w:rsidRPr="006A6522" w:rsidRDefault="007E20F9" w:rsidP="00C910AA">
      <w:pPr>
        <w:numPr>
          <w:ilvl w:val="0"/>
          <w:numId w:val="6"/>
        </w:numPr>
        <w:tabs>
          <w:tab w:val="left" w:pos="851"/>
        </w:tabs>
        <w:spacing w:line="276" w:lineRule="auto"/>
        <w:ind w:left="851" w:hanging="425"/>
        <w:jc w:val="both"/>
        <w:rPr>
          <w:sz w:val="24"/>
          <w:szCs w:val="24"/>
        </w:rPr>
      </w:pPr>
      <w:r w:rsidRPr="006A6522">
        <w:rPr>
          <w:sz w:val="24"/>
          <w:szCs w:val="24"/>
        </w:rPr>
        <w:t xml:space="preserve">wymogom określonym w </w:t>
      </w:r>
      <w:r w:rsidR="00B50DB1">
        <w:rPr>
          <w:sz w:val="24"/>
          <w:szCs w:val="24"/>
        </w:rPr>
        <w:t>u</w:t>
      </w:r>
      <w:r w:rsidRPr="00B50DB1">
        <w:rPr>
          <w:sz w:val="24"/>
          <w:szCs w:val="24"/>
        </w:rPr>
        <w:t>stawie z dnia 16.04.2004 r. o wyrobach budowlanych</w:t>
      </w:r>
      <w:r w:rsidRPr="006A6522">
        <w:rPr>
          <w:sz w:val="24"/>
          <w:szCs w:val="24"/>
        </w:rPr>
        <w:t>;</w:t>
      </w:r>
    </w:p>
    <w:p w14:paraId="20746D6C" w14:textId="55AADD25" w:rsidR="007E20F9" w:rsidRPr="006A6522" w:rsidRDefault="007E20F9">
      <w:pPr>
        <w:numPr>
          <w:ilvl w:val="0"/>
          <w:numId w:val="6"/>
        </w:numPr>
        <w:tabs>
          <w:tab w:val="left" w:pos="851"/>
        </w:tabs>
        <w:spacing w:line="276" w:lineRule="auto"/>
        <w:ind w:left="851" w:hanging="425"/>
        <w:rPr>
          <w:sz w:val="24"/>
          <w:szCs w:val="24"/>
        </w:rPr>
      </w:pPr>
      <w:r w:rsidRPr="006A6522">
        <w:rPr>
          <w:sz w:val="24"/>
          <w:szCs w:val="24"/>
        </w:rPr>
        <w:t xml:space="preserve">wymaganiom </w:t>
      </w:r>
      <w:r w:rsidR="00D074AD" w:rsidRPr="006A6522">
        <w:rPr>
          <w:sz w:val="24"/>
          <w:szCs w:val="24"/>
        </w:rPr>
        <w:t>w opisie przedmiotu zamówienia</w:t>
      </w:r>
      <w:r w:rsidRPr="006A6522">
        <w:rPr>
          <w:sz w:val="24"/>
          <w:szCs w:val="24"/>
        </w:rPr>
        <w:t>;</w:t>
      </w:r>
    </w:p>
    <w:p w14:paraId="2D969723" w14:textId="77777777" w:rsidR="007E20F9" w:rsidRPr="006A6522" w:rsidRDefault="007E20F9">
      <w:pPr>
        <w:numPr>
          <w:ilvl w:val="0"/>
          <w:numId w:val="6"/>
        </w:numPr>
        <w:tabs>
          <w:tab w:val="left" w:pos="851"/>
        </w:tabs>
        <w:spacing w:line="276" w:lineRule="auto"/>
        <w:ind w:left="993" w:hanging="567"/>
        <w:rPr>
          <w:sz w:val="24"/>
          <w:szCs w:val="24"/>
        </w:rPr>
      </w:pPr>
      <w:r w:rsidRPr="006A6522">
        <w:rPr>
          <w:sz w:val="24"/>
          <w:szCs w:val="24"/>
        </w:rPr>
        <w:t>wymogom wyrobów dopuszczonych do obrotu i stosowania w budownictwie.</w:t>
      </w:r>
    </w:p>
    <w:p w14:paraId="0530D776" w14:textId="64FA9CE8" w:rsidR="007E20F9" w:rsidRPr="006A6522" w:rsidRDefault="007E20F9">
      <w:pPr>
        <w:numPr>
          <w:ilvl w:val="0"/>
          <w:numId w:val="4"/>
        </w:numPr>
        <w:tabs>
          <w:tab w:val="clear" w:pos="709"/>
          <w:tab w:val="num" w:pos="426"/>
        </w:tabs>
        <w:spacing w:line="276" w:lineRule="auto"/>
        <w:ind w:left="426" w:hanging="426"/>
        <w:jc w:val="both"/>
        <w:rPr>
          <w:sz w:val="24"/>
          <w:szCs w:val="24"/>
        </w:rPr>
      </w:pPr>
      <w:r w:rsidRPr="006A6522">
        <w:rPr>
          <w:sz w:val="24"/>
          <w:szCs w:val="24"/>
        </w:rPr>
        <w:t xml:space="preserve">Wykonawca będzie posiadał ubezpieczenie od odpowiedzialności cywilnej </w:t>
      </w:r>
      <w:r w:rsidRPr="006A6522">
        <w:rPr>
          <w:sz w:val="24"/>
          <w:szCs w:val="24"/>
        </w:rPr>
        <w:br/>
        <w:t>w zakresie prowadzonej działalności objętej przedmiotem niniejszej umowy.</w:t>
      </w:r>
    </w:p>
    <w:p w14:paraId="3DC670C1" w14:textId="3A86383A" w:rsidR="007E20F9" w:rsidRPr="006A6522" w:rsidRDefault="007E20F9">
      <w:pPr>
        <w:numPr>
          <w:ilvl w:val="0"/>
          <w:numId w:val="4"/>
        </w:numPr>
        <w:tabs>
          <w:tab w:val="clear" w:pos="709"/>
          <w:tab w:val="num" w:pos="426"/>
        </w:tabs>
        <w:spacing w:line="276" w:lineRule="auto"/>
        <w:ind w:left="426" w:hanging="426"/>
        <w:jc w:val="both"/>
        <w:rPr>
          <w:sz w:val="24"/>
          <w:szCs w:val="24"/>
        </w:rPr>
      </w:pPr>
      <w:r w:rsidRPr="006A6522">
        <w:rPr>
          <w:sz w:val="24"/>
          <w:szCs w:val="24"/>
        </w:rPr>
        <w:t>Na każde żądanie Zamawiającego</w:t>
      </w:r>
      <w:r w:rsidR="00C26A16">
        <w:rPr>
          <w:sz w:val="24"/>
          <w:szCs w:val="24"/>
        </w:rPr>
        <w:t xml:space="preserve"> </w:t>
      </w:r>
      <w:r w:rsidRPr="006A6522">
        <w:rPr>
          <w:sz w:val="24"/>
          <w:szCs w:val="24"/>
        </w:rPr>
        <w:t>Wykonawca zobowiązany jest okazać właściwe dokumenty świadczące o spełnieniu wymagań, o których mowa w ust. 4.</w:t>
      </w:r>
    </w:p>
    <w:p w14:paraId="00E0805F" w14:textId="77777777" w:rsidR="007E20F9" w:rsidRPr="006A6522" w:rsidRDefault="007E20F9">
      <w:pPr>
        <w:numPr>
          <w:ilvl w:val="0"/>
          <w:numId w:val="4"/>
        </w:numPr>
        <w:tabs>
          <w:tab w:val="clear" w:pos="709"/>
          <w:tab w:val="num" w:pos="426"/>
        </w:tabs>
        <w:spacing w:line="276" w:lineRule="auto"/>
        <w:ind w:left="426" w:right="-2" w:hanging="426"/>
        <w:jc w:val="both"/>
        <w:rPr>
          <w:sz w:val="24"/>
          <w:szCs w:val="24"/>
        </w:rPr>
      </w:pPr>
      <w:r w:rsidRPr="006A6522">
        <w:rPr>
          <w:sz w:val="24"/>
          <w:szCs w:val="24"/>
        </w:rPr>
        <w:t>Odpady powstałe w związku z realizacją umowy, Wykonawca zagospodaruje we własnym zakresie zgodnie z ustawą z dnia 14 grudnia 2012 r. o odpadach.</w:t>
      </w:r>
    </w:p>
    <w:p w14:paraId="3FA97156" w14:textId="7D62634B" w:rsidR="007E20F9" w:rsidRPr="006A6522" w:rsidRDefault="007E20F9">
      <w:pPr>
        <w:numPr>
          <w:ilvl w:val="0"/>
          <w:numId w:val="4"/>
        </w:numPr>
        <w:tabs>
          <w:tab w:val="clear" w:pos="709"/>
          <w:tab w:val="num" w:pos="426"/>
        </w:tabs>
        <w:spacing w:line="276" w:lineRule="auto"/>
        <w:ind w:left="426" w:right="-2" w:hanging="426"/>
        <w:jc w:val="both"/>
        <w:rPr>
          <w:sz w:val="24"/>
          <w:szCs w:val="24"/>
        </w:rPr>
      </w:pPr>
      <w:r w:rsidRPr="006A6522">
        <w:rPr>
          <w:sz w:val="24"/>
          <w:szCs w:val="24"/>
        </w:rPr>
        <w:t xml:space="preserve">Niezależnie od uprawnień przysługujących Zamawiającemu z mocy powszechnie obowiązujących przepisów prawa, jeżeli Wykonawca wykonuje przedmiot umowy </w:t>
      </w:r>
      <w:r w:rsidRPr="006A6522">
        <w:rPr>
          <w:sz w:val="24"/>
          <w:szCs w:val="24"/>
        </w:rPr>
        <w:br/>
        <w:t>w sposób wadliwy albo sprzeczny z umową, Zamawiający może wezwać go do zmiany sposobu wykonania i wyznaczyć mu w tym celu odpowiedni termin. Po bezskutecznym upływie wyznaczonego terminu Zamawiający może odstąpić od umowy w całości lub części.</w:t>
      </w:r>
    </w:p>
    <w:p w14:paraId="626DCC41" w14:textId="77777777" w:rsidR="007E20F9" w:rsidRPr="006A6522" w:rsidRDefault="007E20F9">
      <w:pPr>
        <w:numPr>
          <w:ilvl w:val="0"/>
          <w:numId w:val="4"/>
        </w:numPr>
        <w:tabs>
          <w:tab w:val="clear" w:pos="709"/>
          <w:tab w:val="num" w:pos="426"/>
        </w:tabs>
        <w:spacing w:line="276" w:lineRule="auto"/>
        <w:ind w:left="426" w:right="-2" w:hanging="426"/>
        <w:jc w:val="both"/>
        <w:rPr>
          <w:sz w:val="24"/>
          <w:szCs w:val="24"/>
        </w:rPr>
      </w:pPr>
      <w:r w:rsidRPr="006A6522">
        <w:rPr>
          <w:sz w:val="24"/>
          <w:szCs w:val="24"/>
          <w:lang w:eastAsia="en-US"/>
        </w:rPr>
        <w:t>Do obowiązków Wykonawcy należy także:</w:t>
      </w:r>
    </w:p>
    <w:p w14:paraId="2941C104" w14:textId="77777777" w:rsidR="007E20F9" w:rsidRPr="006A6522" w:rsidRDefault="007E20F9">
      <w:pPr>
        <w:numPr>
          <w:ilvl w:val="0"/>
          <w:numId w:val="23"/>
        </w:numPr>
        <w:tabs>
          <w:tab w:val="clear" w:pos="757"/>
          <w:tab w:val="left" w:pos="851"/>
        </w:tabs>
        <w:spacing w:line="276" w:lineRule="auto"/>
        <w:ind w:left="851" w:hanging="425"/>
        <w:jc w:val="both"/>
        <w:rPr>
          <w:sz w:val="24"/>
          <w:szCs w:val="24"/>
        </w:rPr>
      </w:pPr>
      <w:r w:rsidRPr="006A6522">
        <w:rPr>
          <w:sz w:val="24"/>
          <w:szCs w:val="24"/>
        </w:rPr>
        <w:t>Wykonanie robót tymczasowych, które mogą być potrzebne do wykonania robót podstawowych;</w:t>
      </w:r>
    </w:p>
    <w:p w14:paraId="5A968367" w14:textId="77777777" w:rsidR="007E20F9" w:rsidRPr="006A6522" w:rsidRDefault="007E20F9">
      <w:pPr>
        <w:pStyle w:val="Tekstpodstawowywcity"/>
        <w:numPr>
          <w:ilvl w:val="0"/>
          <w:numId w:val="23"/>
        </w:numPr>
        <w:tabs>
          <w:tab w:val="clear" w:pos="757"/>
          <w:tab w:val="left" w:pos="851"/>
        </w:tabs>
        <w:spacing w:after="0" w:line="276" w:lineRule="auto"/>
        <w:ind w:left="851" w:hanging="425"/>
        <w:jc w:val="both"/>
        <w:rPr>
          <w:sz w:val="24"/>
          <w:szCs w:val="24"/>
        </w:rPr>
      </w:pPr>
      <w:r w:rsidRPr="006A6522">
        <w:rPr>
          <w:sz w:val="24"/>
          <w:szCs w:val="24"/>
        </w:rPr>
        <w:t xml:space="preserve">Niezwłoczne informowanie Zamawiającego o problemach technicznych lub okolicznościach, które mogą wpłynąć na jakość robót lub termin zakończenia robót; </w:t>
      </w:r>
    </w:p>
    <w:p w14:paraId="26391192" w14:textId="74A91105" w:rsidR="007E20F9" w:rsidRPr="006A6522" w:rsidRDefault="007E20F9">
      <w:pPr>
        <w:pStyle w:val="Lista"/>
        <w:numPr>
          <w:ilvl w:val="0"/>
          <w:numId w:val="23"/>
        </w:numPr>
        <w:tabs>
          <w:tab w:val="clear" w:pos="757"/>
          <w:tab w:val="left" w:pos="851"/>
        </w:tabs>
        <w:suppressAutoHyphens w:val="0"/>
        <w:autoSpaceDE w:val="0"/>
        <w:autoSpaceDN w:val="0"/>
        <w:spacing w:after="0" w:line="276" w:lineRule="auto"/>
        <w:ind w:left="851" w:hanging="425"/>
        <w:jc w:val="both"/>
        <w:rPr>
          <w:rFonts w:cs="Times New Roman"/>
          <w:b w:val="0"/>
          <w:bCs w:val="0"/>
          <w:sz w:val="24"/>
        </w:rPr>
      </w:pPr>
      <w:r w:rsidRPr="006A6522">
        <w:rPr>
          <w:rFonts w:cs="Times New Roman"/>
          <w:b w:val="0"/>
          <w:bCs w:val="0"/>
          <w:sz w:val="24"/>
        </w:rPr>
        <w:t>Każdorazowo Wykonawca poinformuje Zamawiającego nie później niż na 5 dni roboczych przed ich podjęciem - o działaniach, których podjęcie może spowodować utrudnienia dla społeczności lokalne</w:t>
      </w:r>
      <w:r w:rsidR="00C26A16">
        <w:rPr>
          <w:rFonts w:cs="Times New Roman"/>
          <w:b w:val="0"/>
          <w:bCs w:val="0"/>
          <w:sz w:val="24"/>
        </w:rPr>
        <w:t>j.</w:t>
      </w:r>
    </w:p>
    <w:p w14:paraId="7663C230" w14:textId="77777777" w:rsidR="007E20F9" w:rsidRPr="006A6522" w:rsidRDefault="007E20F9" w:rsidP="00D074AD">
      <w:pPr>
        <w:pStyle w:val="Lista"/>
        <w:tabs>
          <w:tab w:val="left" w:pos="851"/>
        </w:tabs>
        <w:suppressAutoHyphens w:val="0"/>
        <w:autoSpaceDE w:val="0"/>
        <w:autoSpaceDN w:val="0"/>
        <w:spacing w:after="0" w:line="276" w:lineRule="auto"/>
        <w:ind w:left="851"/>
        <w:jc w:val="both"/>
        <w:rPr>
          <w:rFonts w:cs="Times New Roman"/>
          <w:b w:val="0"/>
          <w:bCs w:val="0"/>
          <w:sz w:val="24"/>
        </w:rPr>
      </w:pPr>
    </w:p>
    <w:p w14:paraId="6C1D9575" w14:textId="77777777" w:rsidR="007E20F9" w:rsidRPr="006A6522" w:rsidRDefault="007E20F9" w:rsidP="00D074AD">
      <w:pPr>
        <w:widowControl w:val="0"/>
        <w:spacing w:line="276" w:lineRule="auto"/>
        <w:ind w:right="74"/>
        <w:jc w:val="center"/>
        <w:rPr>
          <w:sz w:val="24"/>
          <w:szCs w:val="24"/>
        </w:rPr>
      </w:pPr>
      <w:r w:rsidRPr="006A6522">
        <w:rPr>
          <w:b/>
          <w:bCs/>
          <w:sz w:val="24"/>
          <w:szCs w:val="24"/>
        </w:rPr>
        <w:t>§ 5</w:t>
      </w:r>
      <w:r w:rsidRPr="006A6522">
        <w:rPr>
          <w:b/>
          <w:bCs/>
          <w:sz w:val="24"/>
          <w:szCs w:val="24"/>
        </w:rPr>
        <w:br/>
        <w:t xml:space="preserve">Obowiązki Zamawiającego </w:t>
      </w:r>
    </w:p>
    <w:p w14:paraId="45FBAA9B" w14:textId="77777777" w:rsidR="007E20F9" w:rsidRPr="006A6522" w:rsidRDefault="007E20F9">
      <w:pPr>
        <w:pStyle w:val="Akapitzlist"/>
        <w:widowControl w:val="0"/>
        <w:numPr>
          <w:ilvl w:val="0"/>
          <w:numId w:val="7"/>
        </w:numPr>
        <w:autoSpaceDN w:val="0"/>
        <w:spacing w:line="276" w:lineRule="auto"/>
        <w:ind w:left="426" w:right="74" w:hanging="426"/>
        <w:textAlignment w:val="baseline"/>
      </w:pPr>
      <w:r w:rsidRPr="006A6522">
        <w:rPr>
          <w:bCs/>
        </w:rPr>
        <w:t>Zamawiający zobowiązany jest do:</w:t>
      </w:r>
    </w:p>
    <w:p w14:paraId="62CCD4F2" w14:textId="42E0E522" w:rsidR="007E20F9" w:rsidRPr="00B50DB1" w:rsidRDefault="007E20F9" w:rsidP="00B50DB1">
      <w:pPr>
        <w:pStyle w:val="Lista"/>
        <w:numPr>
          <w:ilvl w:val="0"/>
          <w:numId w:val="38"/>
        </w:numPr>
        <w:tabs>
          <w:tab w:val="left" w:pos="851"/>
        </w:tabs>
        <w:suppressAutoHyphens w:val="0"/>
        <w:autoSpaceDE w:val="0"/>
        <w:autoSpaceDN w:val="0"/>
        <w:spacing w:after="0" w:line="276" w:lineRule="auto"/>
        <w:jc w:val="both"/>
        <w:rPr>
          <w:rFonts w:cs="Times New Roman"/>
          <w:b w:val="0"/>
          <w:bCs w:val="0"/>
          <w:sz w:val="24"/>
        </w:rPr>
      </w:pPr>
      <w:r w:rsidRPr="00B50DB1">
        <w:rPr>
          <w:rFonts w:cs="Times New Roman"/>
          <w:b w:val="0"/>
          <w:bCs w:val="0"/>
          <w:sz w:val="24"/>
        </w:rPr>
        <w:t xml:space="preserve">Przekazania terenu prowadzonych robót </w:t>
      </w:r>
      <w:r w:rsidRPr="001F08FA">
        <w:rPr>
          <w:rFonts w:cs="Times New Roman"/>
          <w:b w:val="0"/>
          <w:bCs w:val="0"/>
          <w:sz w:val="24"/>
        </w:rPr>
        <w:t>oraz niezbędną do wykonania zadania dokumentację techniczną</w:t>
      </w:r>
      <w:r w:rsidR="00DA2191">
        <w:rPr>
          <w:rFonts w:cs="Times New Roman"/>
          <w:b w:val="0"/>
          <w:bCs w:val="0"/>
          <w:sz w:val="24"/>
        </w:rPr>
        <w:t xml:space="preserve"> tj. rzut</w:t>
      </w:r>
      <w:r w:rsidR="00C26A16">
        <w:rPr>
          <w:rFonts w:cs="Times New Roman"/>
          <w:b w:val="0"/>
          <w:bCs w:val="0"/>
          <w:sz w:val="24"/>
        </w:rPr>
        <w:t>ów</w:t>
      </w:r>
      <w:r w:rsidR="00DA2191">
        <w:rPr>
          <w:rFonts w:cs="Times New Roman"/>
          <w:b w:val="0"/>
          <w:bCs w:val="0"/>
          <w:sz w:val="24"/>
        </w:rPr>
        <w:t xml:space="preserve"> pięter </w:t>
      </w:r>
      <w:r w:rsidR="00C26A16">
        <w:rPr>
          <w:rFonts w:cs="Times New Roman"/>
          <w:b w:val="0"/>
          <w:bCs w:val="0"/>
          <w:sz w:val="24"/>
        </w:rPr>
        <w:t>z zaznaczoną lokalizacją pokoi w których będą prowadzone prace,</w:t>
      </w:r>
      <w:r w:rsidRPr="001F08FA">
        <w:rPr>
          <w:rFonts w:cs="Times New Roman"/>
          <w:b w:val="0"/>
          <w:bCs w:val="0"/>
          <w:sz w:val="24"/>
        </w:rPr>
        <w:t xml:space="preserve"> </w:t>
      </w:r>
      <w:r w:rsidRPr="00B50DB1">
        <w:rPr>
          <w:rFonts w:cs="Times New Roman"/>
          <w:b w:val="0"/>
          <w:bCs w:val="0"/>
          <w:sz w:val="24"/>
        </w:rPr>
        <w:t>w terminie uzgodnionym przez strony.</w:t>
      </w:r>
    </w:p>
    <w:p w14:paraId="6712438B" w14:textId="77777777" w:rsidR="007E20F9" w:rsidRPr="00B50DB1" w:rsidRDefault="007E20F9" w:rsidP="00B50DB1">
      <w:pPr>
        <w:pStyle w:val="Lista"/>
        <w:numPr>
          <w:ilvl w:val="0"/>
          <w:numId w:val="38"/>
        </w:numPr>
        <w:tabs>
          <w:tab w:val="clear" w:pos="757"/>
          <w:tab w:val="left" w:pos="851"/>
        </w:tabs>
        <w:suppressAutoHyphens w:val="0"/>
        <w:autoSpaceDE w:val="0"/>
        <w:autoSpaceDN w:val="0"/>
        <w:spacing w:after="0" w:line="276" w:lineRule="auto"/>
        <w:ind w:left="851" w:hanging="425"/>
        <w:jc w:val="both"/>
        <w:rPr>
          <w:rFonts w:cs="Times New Roman"/>
          <w:b w:val="0"/>
          <w:bCs w:val="0"/>
          <w:sz w:val="24"/>
        </w:rPr>
      </w:pPr>
      <w:r w:rsidRPr="00B50DB1">
        <w:rPr>
          <w:rFonts w:cs="Times New Roman"/>
          <w:b w:val="0"/>
          <w:bCs w:val="0"/>
          <w:sz w:val="24"/>
        </w:rPr>
        <w:lastRenderedPageBreak/>
        <w:t>Zapewnienia nadzoru inwestorskiego;</w:t>
      </w:r>
    </w:p>
    <w:p w14:paraId="42B62076" w14:textId="77777777" w:rsidR="007E20F9" w:rsidRPr="00B50DB1" w:rsidRDefault="007E20F9" w:rsidP="00B50DB1">
      <w:pPr>
        <w:pStyle w:val="Lista"/>
        <w:numPr>
          <w:ilvl w:val="0"/>
          <w:numId w:val="38"/>
        </w:numPr>
        <w:tabs>
          <w:tab w:val="clear" w:pos="757"/>
          <w:tab w:val="left" w:pos="851"/>
        </w:tabs>
        <w:suppressAutoHyphens w:val="0"/>
        <w:autoSpaceDE w:val="0"/>
        <w:autoSpaceDN w:val="0"/>
        <w:spacing w:after="0" w:line="276" w:lineRule="auto"/>
        <w:ind w:left="851" w:hanging="425"/>
        <w:jc w:val="both"/>
        <w:rPr>
          <w:rFonts w:cs="Times New Roman"/>
          <w:b w:val="0"/>
          <w:bCs w:val="0"/>
          <w:sz w:val="24"/>
        </w:rPr>
      </w:pPr>
      <w:r w:rsidRPr="00B50DB1">
        <w:rPr>
          <w:rFonts w:cs="Times New Roman"/>
          <w:b w:val="0"/>
          <w:bCs w:val="0"/>
          <w:sz w:val="24"/>
        </w:rPr>
        <w:t>Dokonania odbioru wykonanych robót;</w:t>
      </w:r>
    </w:p>
    <w:p w14:paraId="60081719" w14:textId="77777777" w:rsidR="007E20F9" w:rsidRPr="00B50DB1" w:rsidRDefault="007E20F9" w:rsidP="00B50DB1">
      <w:pPr>
        <w:pStyle w:val="Lista"/>
        <w:numPr>
          <w:ilvl w:val="0"/>
          <w:numId w:val="38"/>
        </w:numPr>
        <w:tabs>
          <w:tab w:val="clear" w:pos="757"/>
          <w:tab w:val="left" w:pos="851"/>
        </w:tabs>
        <w:suppressAutoHyphens w:val="0"/>
        <w:autoSpaceDE w:val="0"/>
        <w:autoSpaceDN w:val="0"/>
        <w:spacing w:after="0" w:line="276" w:lineRule="auto"/>
        <w:ind w:left="851" w:hanging="425"/>
        <w:jc w:val="both"/>
        <w:rPr>
          <w:rFonts w:cs="Times New Roman"/>
          <w:b w:val="0"/>
          <w:bCs w:val="0"/>
          <w:sz w:val="24"/>
        </w:rPr>
      </w:pPr>
      <w:r w:rsidRPr="00B50DB1">
        <w:rPr>
          <w:rFonts w:cs="Times New Roman"/>
          <w:b w:val="0"/>
          <w:bCs w:val="0"/>
          <w:sz w:val="24"/>
        </w:rPr>
        <w:t>Zapłaty wynagrodzenia za wykonanie przedmiotu umowy.</w:t>
      </w:r>
    </w:p>
    <w:p w14:paraId="316AF7D2" w14:textId="42882D7B" w:rsidR="007E20F9" w:rsidRPr="006A6522" w:rsidRDefault="007E20F9">
      <w:pPr>
        <w:widowControl w:val="0"/>
        <w:numPr>
          <w:ilvl w:val="0"/>
          <w:numId w:val="7"/>
        </w:numPr>
        <w:tabs>
          <w:tab w:val="left" w:pos="426"/>
        </w:tabs>
        <w:suppressAutoHyphens/>
        <w:spacing w:line="276" w:lineRule="auto"/>
        <w:ind w:left="426" w:right="-2" w:hanging="426"/>
        <w:jc w:val="both"/>
        <w:rPr>
          <w:sz w:val="24"/>
          <w:szCs w:val="24"/>
        </w:rPr>
      </w:pPr>
      <w:r w:rsidRPr="006A6522">
        <w:rPr>
          <w:bCs/>
          <w:sz w:val="24"/>
          <w:szCs w:val="24"/>
        </w:rPr>
        <w:t xml:space="preserve">Zamawiający zastrzega sobie prawo do zlecenia wykonania badań w celu kontroli spełnienia wymogów jakościowych materiałów, czy też wykonanych robót. </w:t>
      </w:r>
      <w:r w:rsidRPr="006A6522">
        <w:rPr>
          <w:bCs/>
          <w:sz w:val="24"/>
          <w:szCs w:val="24"/>
        </w:rPr>
        <w:br/>
        <w:t>W przypadku negatywnego wyniku badań, koszty tych badań obciążają Wykonawcę, a Zamawiający ma prawo odstąpić od umowy w części lub w całości.</w:t>
      </w:r>
    </w:p>
    <w:p w14:paraId="6FB1EFAE" w14:textId="77777777" w:rsidR="007E20F9" w:rsidRPr="006A6522" w:rsidRDefault="007E20F9" w:rsidP="00D074AD">
      <w:pPr>
        <w:widowControl w:val="0"/>
        <w:spacing w:line="276" w:lineRule="auto"/>
        <w:rPr>
          <w:kern w:val="1"/>
          <w:sz w:val="24"/>
          <w:szCs w:val="24"/>
          <w:lang w:bidi="hi-IN"/>
        </w:rPr>
      </w:pPr>
    </w:p>
    <w:p w14:paraId="1844CF7D" w14:textId="77777777" w:rsidR="007E20F9" w:rsidRPr="006A6522" w:rsidRDefault="007E20F9" w:rsidP="00D074AD">
      <w:pPr>
        <w:widowControl w:val="0"/>
        <w:spacing w:line="276" w:lineRule="auto"/>
        <w:ind w:right="74"/>
        <w:jc w:val="center"/>
        <w:rPr>
          <w:sz w:val="24"/>
          <w:szCs w:val="24"/>
        </w:rPr>
      </w:pPr>
      <w:r w:rsidRPr="006A6522">
        <w:rPr>
          <w:b/>
          <w:bCs/>
          <w:sz w:val="24"/>
          <w:szCs w:val="24"/>
        </w:rPr>
        <w:t>§ 6</w:t>
      </w:r>
    </w:p>
    <w:p w14:paraId="22D8A9D5" w14:textId="77777777" w:rsidR="007E20F9" w:rsidRPr="006A6522" w:rsidRDefault="007E20F9" w:rsidP="00D074AD">
      <w:pPr>
        <w:widowControl w:val="0"/>
        <w:spacing w:line="276" w:lineRule="auto"/>
        <w:ind w:right="74"/>
        <w:jc w:val="center"/>
        <w:rPr>
          <w:sz w:val="24"/>
          <w:szCs w:val="24"/>
        </w:rPr>
      </w:pPr>
      <w:r w:rsidRPr="006A6522">
        <w:rPr>
          <w:b/>
          <w:bCs/>
          <w:sz w:val="24"/>
          <w:szCs w:val="24"/>
        </w:rPr>
        <w:t>Przedstawiciele Stron</w:t>
      </w:r>
    </w:p>
    <w:p w14:paraId="6CF8056D" w14:textId="77777777" w:rsidR="007E20F9" w:rsidRPr="006A6522" w:rsidRDefault="007E20F9">
      <w:pPr>
        <w:widowControl w:val="0"/>
        <w:numPr>
          <w:ilvl w:val="0"/>
          <w:numId w:val="8"/>
        </w:numPr>
        <w:spacing w:line="276" w:lineRule="auto"/>
        <w:ind w:left="426" w:right="75" w:hanging="426"/>
        <w:jc w:val="both"/>
        <w:rPr>
          <w:sz w:val="24"/>
          <w:szCs w:val="24"/>
        </w:rPr>
      </w:pPr>
      <w:r w:rsidRPr="006A6522">
        <w:rPr>
          <w:sz w:val="24"/>
          <w:szCs w:val="24"/>
        </w:rPr>
        <w:t xml:space="preserve">Wykonawca zobowiązany jest zapewnić kierowanie robotami objętymi umową. </w:t>
      </w:r>
    </w:p>
    <w:p w14:paraId="01F51785" w14:textId="77777777" w:rsidR="007E20F9" w:rsidRPr="006A6522" w:rsidRDefault="007E20F9">
      <w:pPr>
        <w:widowControl w:val="0"/>
        <w:numPr>
          <w:ilvl w:val="0"/>
          <w:numId w:val="8"/>
        </w:numPr>
        <w:spacing w:line="276" w:lineRule="auto"/>
        <w:ind w:left="426" w:right="75" w:hanging="426"/>
        <w:jc w:val="both"/>
        <w:rPr>
          <w:sz w:val="24"/>
          <w:szCs w:val="24"/>
        </w:rPr>
      </w:pPr>
      <w:r w:rsidRPr="006A6522">
        <w:rPr>
          <w:sz w:val="24"/>
          <w:szCs w:val="24"/>
        </w:rPr>
        <w:t>Wykonawca zapewni kierowanie robotami tak długo, jak to będzie konieczne. Jakakolwiek przerwa wynikająca z braku personelu do kierowania robotami będzie traktowana jako przerwa zaistniała z przyczyn leżących po stronie Wykonawcy i nie może stanowić podstawy do zmiany terminu realizacji umowy.</w:t>
      </w:r>
    </w:p>
    <w:p w14:paraId="3293F29A" w14:textId="53F6A0C6" w:rsidR="007E20F9" w:rsidRPr="006A6522" w:rsidRDefault="007E20F9">
      <w:pPr>
        <w:widowControl w:val="0"/>
        <w:numPr>
          <w:ilvl w:val="0"/>
          <w:numId w:val="8"/>
        </w:numPr>
        <w:spacing w:line="276" w:lineRule="auto"/>
        <w:ind w:left="426" w:right="75" w:hanging="426"/>
        <w:jc w:val="both"/>
        <w:rPr>
          <w:sz w:val="24"/>
          <w:szCs w:val="24"/>
        </w:rPr>
      </w:pPr>
      <w:r w:rsidRPr="006A6522">
        <w:rPr>
          <w:sz w:val="24"/>
          <w:szCs w:val="24"/>
        </w:rPr>
        <w:t>Inspektor nadzoru działa w imieniu Zamawiającego w zakresie przekazanych uprawnień i obowiązków dotyczących sprawowania kontroli zgodności realizacji robót budowlanych z dokumentacją</w:t>
      </w:r>
      <w:r w:rsidR="00F8066D" w:rsidRPr="006A6522">
        <w:rPr>
          <w:sz w:val="24"/>
          <w:szCs w:val="24"/>
        </w:rPr>
        <w:t xml:space="preserve"> wymienioną w § 1</w:t>
      </w:r>
      <w:r w:rsidRPr="006A6522">
        <w:rPr>
          <w:sz w:val="24"/>
          <w:szCs w:val="24"/>
        </w:rPr>
        <w:t>, zasadami wiedzy</w:t>
      </w:r>
      <w:r w:rsidR="00F8066D" w:rsidRPr="006A6522">
        <w:rPr>
          <w:sz w:val="24"/>
          <w:szCs w:val="24"/>
        </w:rPr>
        <w:t xml:space="preserve"> </w:t>
      </w:r>
      <w:r w:rsidRPr="006A6522">
        <w:rPr>
          <w:sz w:val="24"/>
          <w:szCs w:val="24"/>
        </w:rPr>
        <w:t>technicznej, przepisami w granicach umocowania określonego w ustawie Prawo budowlane oraz postanowieniami warunków niniejszej umowy.</w:t>
      </w:r>
    </w:p>
    <w:p w14:paraId="3DD7650F" w14:textId="77777777" w:rsidR="007E20F9" w:rsidRPr="006A6522" w:rsidRDefault="007E20F9" w:rsidP="00D074AD">
      <w:pPr>
        <w:widowControl w:val="0"/>
        <w:spacing w:line="276" w:lineRule="auto"/>
        <w:ind w:right="75"/>
        <w:jc w:val="both"/>
        <w:rPr>
          <w:sz w:val="24"/>
          <w:szCs w:val="24"/>
        </w:rPr>
      </w:pPr>
    </w:p>
    <w:p w14:paraId="70CEDB02" w14:textId="77777777" w:rsidR="007E20F9" w:rsidRPr="006A6522" w:rsidRDefault="007E20F9" w:rsidP="00D074AD">
      <w:pPr>
        <w:spacing w:line="276" w:lineRule="auto"/>
        <w:jc w:val="center"/>
        <w:rPr>
          <w:sz w:val="24"/>
          <w:szCs w:val="24"/>
        </w:rPr>
      </w:pPr>
      <w:r w:rsidRPr="006A6522">
        <w:rPr>
          <w:b/>
          <w:bCs/>
          <w:sz w:val="24"/>
          <w:szCs w:val="24"/>
        </w:rPr>
        <w:t>§ 7</w:t>
      </w:r>
    </w:p>
    <w:p w14:paraId="4AB4BD22" w14:textId="77777777" w:rsidR="007E20F9" w:rsidRPr="006A6522" w:rsidRDefault="007E20F9" w:rsidP="00D074AD">
      <w:pPr>
        <w:spacing w:line="276" w:lineRule="auto"/>
        <w:jc w:val="center"/>
        <w:rPr>
          <w:sz w:val="24"/>
          <w:szCs w:val="24"/>
        </w:rPr>
      </w:pPr>
      <w:r w:rsidRPr="006A6522">
        <w:rPr>
          <w:b/>
          <w:bCs/>
          <w:sz w:val="24"/>
          <w:szCs w:val="24"/>
        </w:rPr>
        <w:t>Odbiór robót</w:t>
      </w:r>
    </w:p>
    <w:p w14:paraId="392CB3EA" w14:textId="67A65615" w:rsidR="007E20F9" w:rsidRPr="006A6522" w:rsidRDefault="007E20F9">
      <w:pPr>
        <w:numPr>
          <w:ilvl w:val="0"/>
          <w:numId w:val="24"/>
        </w:numPr>
        <w:tabs>
          <w:tab w:val="clear" w:pos="1440"/>
          <w:tab w:val="num" w:pos="426"/>
        </w:tabs>
        <w:overflowPunct w:val="0"/>
        <w:autoSpaceDE w:val="0"/>
        <w:autoSpaceDN w:val="0"/>
        <w:adjustRightInd w:val="0"/>
        <w:spacing w:line="276" w:lineRule="auto"/>
        <w:ind w:left="426" w:hanging="426"/>
        <w:jc w:val="both"/>
        <w:textAlignment w:val="baseline"/>
        <w:rPr>
          <w:color w:val="000000"/>
          <w:sz w:val="24"/>
          <w:szCs w:val="24"/>
        </w:rPr>
      </w:pPr>
      <w:r w:rsidRPr="006A6522">
        <w:rPr>
          <w:color w:val="000000"/>
          <w:sz w:val="24"/>
          <w:szCs w:val="24"/>
        </w:rPr>
        <w:t>Strony zgodnie postanawiają, że odbiór końcowy po zakończeniu całości prac objętych przedmiotem zamówienia będ</w:t>
      </w:r>
      <w:r w:rsidR="009B41D5" w:rsidRPr="006A6522">
        <w:rPr>
          <w:color w:val="000000"/>
          <w:sz w:val="24"/>
          <w:szCs w:val="24"/>
        </w:rPr>
        <w:t>zie</w:t>
      </w:r>
      <w:r w:rsidRPr="006A6522">
        <w:rPr>
          <w:color w:val="000000"/>
          <w:sz w:val="24"/>
          <w:szCs w:val="24"/>
        </w:rPr>
        <w:t xml:space="preserve"> podstawą wystawienia faktury końcowej.</w:t>
      </w:r>
    </w:p>
    <w:p w14:paraId="05E4EDCC" w14:textId="6F7ABF41" w:rsidR="007E20F9" w:rsidRPr="006A6522" w:rsidRDefault="007E20F9">
      <w:pPr>
        <w:numPr>
          <w:ilvl w:val="0"/>
          <w:numId w:val="24"/>
        </w:numPr>
        <w:tabs>
          <w:tab w:val="clear" w:pos="1440"/>
          <w:tab w:val="num" w:pos="426"/>
        </w:tabs>
        <w:overflowPunct w:val="0"/>
        <w:autoSpaceDE w:val="0"/>
        <w:autoSpaceDN w:val="0"/>
        <w:adjustRightInd w:val="0"/>
        <w:spacing w:line="276" w:lineRule="auto"/>
        <w:ind w:left="426" w:hanging="426"/>
        <w:jc w:val="both"/>
        <w:textAlignment w:val="baseline"/>
        <w:rPr>
          <w:color w:val="000000"/>
          <w:sz w:val="24"/>
          <w:szCs w:val="24"/>
        </w:rPr>
      </w:pPr>
      <w:r w:rsidRPr="006A6522">
        <w:rPr>
          <w:color w:val="000000"/>
          <w:sz w:val="24"/>
          <w:szCs w:val="24"/>
        </w:rPr>
        <w:t>Podstawą zgłoszenia przez Wykonawcę gotowości do odbioru końcowego, będzie faktyczne wykonanie całości robót</w:t>
      </w:r>
      <w:r w:rsidR="009B41D5" w:rsidRPr="006A6522">
        <w:rPr>
          <w:color w:val="000000"/>
          <w:sz w:val="24"/>
          <w:szCs w:val="24"/>
        </w:rPr>
        <w:t>.</w:t>
      </w:r>
    </w:p>
    <w:p w14:paraId="0D82DBBE" w14:textId="6EC2DE1B" w:rsidR="007E20F9" w:rsidRPr="006A6522" w:rsidRDefault="007E20F9">
      <w:pPr>
        <w:numPr>
          <w:ilvl w:val="0"/>
          <w:numId w:val="24"/>
        </w:numPr>
        <w:tabs>
          <w:tab w:val="clear" w:pos="1440"/>
          <w:tab w:val="num" w:pos="426"/>
        </w:tabs>
        <w:overflowPunct w:val="0"/>
        <w:autoSpaceDE w:val="0"/>
        <w:autoSpaceDN w:val="0"/>
        <w:adjustRightInd w:val="0"/>
        <w:spacing w:line="276" w:lineRule="auto"/>
        <w:ind w:left="426" w:hanging="426"/>
        <w:jc w:val="both"/>
        <w:textAlignment w:val="baseline"/>
        <w:rPr>
          <w:color w:val="000000"/>
          <w:sz w:val="24"/>
          <w:szCs w:val="24"/>
        </w:rPr>
      </w:pPr>
      <w:r w:rsidRPr="006A6522">
        <w:rPr>
          <w:color w:val="000000"/>
          <w:sz w:val="24"/>
          <w:szCs w:val="24"/>
        </w:rPr>
        <w:t xml:space="preserve">Wraz ze zgłoszeniem do końcowego odbioru lub najpóźniej w dniu rozpoczęcia czynności odbiorowych, Wykonawca przekaże Zamawiającemu dokumenty </w:t>
      </w:r>
      <w:r w:rsidRPr="006A6522">
        <w:rPr>
          <w:color w:val="000000"/>
        </w:rPr>
        <w:t xml:space="preserve"> </w:t>
      </w:r>
      <w:r w:rsidRPr="006A6522">
        <w:rPr>
          <w:color w:val="000000"/>
          <w:sz w:val="24"/>
          <w:szCs w:val="24"/>
        </w:rPr>
        <w:t>(</w:t>
      </w:r>
      <w:r w:rsidR="00EC4AA5" w:rsidRPr="006A6522">
        <w:rPr>
          <w:color w:val="000000"/>
          <w:sz w:val="24"/>
          <w:szCs w:val="24"/>
        </w:rPr>
        <w:t xml:space="preserve">deklaracje, </w:t>
      </w:r>
      <w:r w:rsidRPr="006A6522">
        <w:rPr>
          <w:color w:val="000000"/>
          <w:sz w:val="24"/>
          <w:szCs w:val="24"/>
        </w:rPr>
        <w:t xml:space="preserve">atesty, certyfikaty) potwierdzające, że wbudowane wyroby budowlane są zgodne z art. 10 ustawy Prawo budowlane (opisane i ostemplowane przez Kierownika budowy i potwierdzone przez Inspektora Nadzoru) – </w:t>
      </w:r>
      <w:r w:rsidR="006D13F1">
        <w:rPr>
          <w:color w:val="000000"/>
          <w:sz w:val="24"/>
          <w:szCs w:val="24"/>
        </w:rPr>
        <w:t>3</w:t>
      </w:r>
      <w:r w:rsidRPr="006A6522">
        <w:rPr>
          <w:color w:val="000000"/>
          <w:sz w:val="24"/>
          <w:szCs w:val="24"/>
        </w:rPr>
        <w:t xml:space="preserve"> egz.;</w:t>
      </w:r>
      <w:r w:rsidRPr="006A6522">
        <w:rPr>
          <w:color w:val="000000"/>
        </w:rPr>
        <w:t xml:space="preserve"> </w:t>
      </w:r>
    </w:p>
    <w:p w14:paraId="30509129" w14:textId="15525F4B" w:rsidR="007E20F9" w:rsidRPr="006A6522" w:rsidRDefault="007E20F9">
      <w:pPr>
        <w:numPr>
          <w:ilvl w:val="0"/>
          <w:numId w:val="24"/>
        </w:numPr>
        <w:tabs>
          <w:tab w:val="clear" w:pos="1440"/>
          <w:tab w:val="num" w:pos="426"/>
        </w:tabs>
        <w:overflowPunct w:val="0"/>
        <w:autoSpaceDE w:val="0"/>
        <w:autoSpaceDN w:val="0"/>
        <w:adjustRightInd w:val="0"/>
        <w:spacing w:line="276" w:lineRule="auto"/>
        <w:ind w:left="426" w:hanging="426"/>
        <w:jc w:val="both"/>
        <w:textAlignment w:val="baseline"/>
        <w:rPr>
          <w:color w:val="000000"/>
          <w:sz w:val="24"/>
          <w:szCs w:val="24"/>
        </w:rPr>
      </w:pPr>
      <w:r w:rsidRPr="006A6522">
        <w:rPr>
          <w:color w:val="000000"/>
          <w:sz w:val="24"/>
          <w:szCs w:val="24"/>
        </w:rPr>
        <w:t xml:space="preserve">Zamawiający wyznaczy i rozpocznie czynności odbioru końcowego w terminie do </w:t>
      </w:r>
      <w:r w:rsidRPr="006A6522">
        <w:rPr>
          <w:color w:val="000000"/>
          <w:sz w:val="24"/>
          <w:szCs w:val="24"/>
        </w:rPr>
        <w:br/>
      </w:r>
      <w:r w:rsidR="00EC4AA5" w:rsidRPr="006A6522">
        <w:rPr>
          <w:color w:val="000000"/>
          <w:sz w:val="24"/>
          <w:szCs w:val="24"/>
        </w:rPr>
        <w:t>5</w:t>
      </w:r>
      <w:r w:rsidRPr="006A6522">
        <w:rPr>
          <w:color w:val="000000"/>
          <w:sz w:val="24"/>
          <w:szCs w:val="24"/>
        </w:rPr>
        <w:t xml:space="preserve"> dni od daty zawiadomienia go o osiągnięciu gotowości do odbioru końcowego.</w:t>
      </w:r>
    </w:p>
    <w:p w14:paraId="1DDD927C" w14:textId="70F3BEBC" w:rsidR="007E20F9" w:rsidRPr="006A6522" w:rsidRDefault="007E20F9">
      <w:pPr>
        <w:numPr>
          <w:ilvl w:val="0"/>
          <w:numId w:val="24"/>
        </w:numPr>
        <w:tabs>
          <w:tab w:val="clear" w:pos="1440"/>
          <w:tab w:val="num" w:pos="426"/>
        </w:tabs>
        <w:overflowPunct w:val="0"/>
        <w:autoSpaceDE w:val="0"/>
        <w:autoSpaceDN w:val="0"/>
        <w:adjustRightInd w:val="0"/>
        <w:spacing w:line="276" w:lineRule="auto"/>
        <w:ind w:left="426" w:hanging="426"/>
        <w:jc w:val="both"/>
        <w:textAlignment w:val="baseline"/>
        <w:rPr>
          <w:color w:val="000000"/>
          <w:sz w:val="24"/>
          <w:szCs w:val="24"/>
        </w:rPr>
      </w:pPr>
      <w:r w:rsidRPr="006A6522">
        <w:rPr>
          <w:color w:val="000000"/>
          <w:sz w:val="24"/>
          <w:szCs w:val="24"/>
        </w:rPr>
        <w:t xml:space="preserve">Zamawiający zobowiązany jest do dokonania lub odmowy dokonania odbioru końcowego, w terminie do </w:t>
      </w:r>
      <w:r w:rsidR="00EC4AA5" w:rsidRPr="006A6522">
        <w:rPr>
          <w:color w:val="000000"/>
          <w:sz w:val="24"/>
          <w:szCs w:val="24"/>
        </w:rPr>
        <w:t>1</w:t>
      </w:r>
      <w:r w:rsidRPr="006A6522">
        <w:rPr>
          <w:color w:val="000000"/>
          <w:sz w:val="24"/>
          <w:szCs w:val="24"/>
        </w:rPr>
        <w:t>0 dni od dnia rozpoczęcia tego odbioru.</w:t>
      </w:r>
    </w:p>
    <w:p w14:paraId="5849688D" w14:textId="77777777" w:rsidR="007E20F9" w:rsidRPr="006A6522" w:rsidRDefault="007E20F9">
      <w:pPr>
        <w:numPr>
          <w:ilvl w:val="0"/>
          <w:numId w:val="24"/>
        </w:numPr>
        <w:tabs>
          <w:tab w:val="clear" w:pos="1440"/>
          <w:tab w:val="num" w:pos="426"/>
        </w:tabs>
        <w:overflowPunct w:val="0"/>
        <w:autoSpaceDE w:val="0"/>
        <w:autoSpaceDN w:val="0"/>
        <w:adjustRightInd w:val="0"/>
        <w:spacing w:line="276" w:lineRule="auto"/>
        <w:ind w:left="426" w:hanging="426"/>
        <w:jc w:val="both"/>
        <w:textAlignment w:val="baseline"/>
        <w:rPr>
          <w:color w:val="000000"/>
          <w:sz w:val="24"/>
          <w:szCs w:val="24"/>
        </w:rPr>
      </w:pPr>
      <w:r w:rsidRPr="006A6522">
        <w:rPr>
          <w:color w:val="000000"/>
          <w:sz w:val="24"/>
          <w:szCs w:val="24"/>
        </w:rPr>
        <w:t xml:space="preserve">W protokole odbioru końcowego strony wskażą w szczególności zakres wykonanych prac, datę ich zakończenia, uwagi dotyczące jakości wykonanych prac oraz ewentualne usterki lub wady stwierdzone podczas odbioru. </w:t>
      </w:r>
    </w:p>
    <w:p w14:paraId="133CCA55" w14:textId="77777777" w:rsidR="007E20F9" w:rsidRPr="006A6522" w:rsidRDefault="007E20F9">
      <w:pPr>
        <w:numPr>
          <w:ilvl w:val="0"/>
          <w:numId w:val="24"/>
        </w:numPr>
        <w:tabs>
          <w:tab w:val="clear" w:pos="1440"/>
          <w:tab w:val="num" w:pos="426"/>
        </w:tabs>
        <w:overflowPunct w:val="0"/>
        <w:autoSpaceDE w:val="0"/>
        <w:autoSpaceDN w:val="0"/>
        <w:adjustRightInd w:val="0"/>
        <w:spacing w:line="276" w:lineRule="auto"/>
        <w:ind w:left="426" w:hanging="426"/>
        <w:jc w:val="both"/>
        <w:textAlignment w:val="baseline"/>
        <w:rPr>
          <w:color w:val="000000"/>
          <w:sz w:val="24"/>
          <w:szCs w:val="24"/>
        </w:rPr>
      </w:pPr>
      <w:r w:rsidRPr="006A6522">
        <w:rPr>
          <w:color w:val="000000"/>
          <w:sz w:val="24"/>
          <w:szCs w:val="24"/>
        </w:rPr>
        <w:t>Jeżeli w toku czynności odbioru zostaną stwierdzone wady, Zamawiającemu przysługują następujące uprawnienia:</w:t>
      </w:r>
    </w:p>
    <w:p w14:paraId="1E2AE1F1" w14:textId="77777777" w:rsidR="007E20F9" w:rsidRPr="006A6522" w:rsidRDefault="007E20F9">
      <w:pPr>
        <w:pStyle w:val="Akapitzlist"/>
        <w:numPr>
          <w:ilvl w:val="0"/>
          <w:numId w:val="25"/>
        </w:numPr>
        <w:tabs>
          <w:tab w:val="clear" w:pos="850"/>
        </w:tabs>
        <w:suppressAutoHyphens w:val="0"/>
        <w:autoSpaceDE w:val="0"/>
        <w:autoSpaceDN w:val="0"/>
        <w:adjustRightInd w:val="0"/>
        <w:spacing w:line="276" w:lineRule="auto"/>
        <w:ind w:left="709"/>
        <w:jc w:val="both"/>
        <w:rPr>
          <w:color w:val="000000"/>
        </w:rPr>
      </w:pPr>
      <w:r w:rsidRPr="006A6522">
        <w:rPr>
          <w:color w:val="000000"/>
        </w:rPr>
        <w:t>jeżeli wady nadają się do usunięcia, jednak uniemożliwiają użytkowanie przedmiotu zamówienia zgodnie z przeznaczeniem i zachowaniem zasad bezpieczeństwa /wady istotne/ Zamawiający odmówi odbioru do czasu usunięcia wad istotnych i wyznaczy termin ich usunięcia nie krótszy niż 14 dni,</w:t>
      </w:r>
    </w:p>
    <w:p w14:paraId="6E2AA3D4" w14:textId="77777777" w:rsidR="007E20F9" w:rsidRPr="006A6522" w:rsidRDefault="007E20F9">
      <w:pPr>
        <w:pStyle w:val="Akapitzlist"/>
        <w:numPr>
          <w:ilvl w:val="0"/>
          <w:numId w:val="25"/>
        </w:numPr>
        <w:tabs>
          <w:tab w:val="clear" w:pos="850"/>
        </w:tabs>
        <w:suppressAutoHyphens w:val="0"/>
        <w:autoSpaceDE w:val="0"/>
        <w:autoSpaceDN w:val="0"/>
        <w:adjustRightInd w:val="0"/>
        <w:spacing w:line="276" w:lineRule="auto"/>
        <w:ind w:left="709"/>
        <w:jc w:val="both"/>
        <w:rPr>
          <w:color w:val="000000"/>
        </w:rPr>
      </w:pPr>
      <w:r w:rsidRPr="006A6522">
        <w:rPr>
          <w:color w:val="000000"/>
        </w:rPr>
        <w:lastRenderedPageBreak/>
        <w:t>jeżeli wady nadają się do usunięcia i nie stanowią przeszkody w użytkowaniu przedmiotu zamówienia zgodnie z przeznaczeniem i zachowaniem zasad bezpieczeństwa /wady nieistotne/ Zamawiający odbierze przedmiot zamówienia wyznaczając termin ich usunięcia nie krótszy niż 14 dni,</w:t>
      </w:r>
    </w:p>
    <w:p w14:paraId="74DBEE94" w14:textId="77777777" w:rsidR="007E20F9" w:rsidRPr="006A6522" w:rsidRDefault="007E20F9">
      <w:pPr>
        <w:pStyle w:val="Akapitzlist"/>
        <w:numPr>
          <w:ilvl w:val="0"/>
          <w:numId w:val="25"/>
        </w:numPr>
        <w:tabs>
          <w:tab w:val="clear" w:pos="850"/>
          <w:tab w:val="num" w:pos="709"/>
        </w:tabs>
        <w:suppressAutoHyphens w:val="0"/>
        <w:autoSpaceDE w:val="0"/>
        <w:autoSpaceDN w:val="0"/>
        <w:adjustRightInd w:val="0"/>
        <w:spacing w:line="276" w:lineRule="auto"/>
        <w:ind w:hanging="424"/>
        <w:jc w:val="both"/>
        <w:rPr>
          <w:color w:val="000000"/>
        </w:rPr>
      </w:pPr>
      <w:r w:rsidRPr="006A6522">
        <w:rPr>
          <w:color w:val="000000"/>
        </w:rPr>
        <w:t>jeżeli wady nie nadają się do usunięcia, Zamawiający może:</w:t>
      </w:r>
    </w:p>
    <w:p w14:paraId="345C99A1" w14:textId="77777777" w:rsidR="007E20F9" w:rsidRPr="006A6522" w:rsidRDefault="007E20F9">
      <w:pPr>
        <w:pStyle w:val="Akapitzlist"/>
        <w:numPr>
          <w:ilvl w:val="1"/>
          <w:numId w:val="25"/>
        </w:numPr>
        <w:tabs>
          <w:tab w:val="num" w:pos="709"/>
          <w:tab w:val="num" w:pos="1134"/>
        </w:tabs>
        <w:suppressAutoHyphens w:val="0"/>
        <w:autoSpaceDE w:val="0"/>
        <w:autoSpaceDN w:val="0"/>
        <w:adjustRightInd w:val="0"/>
        <w:spacing w:line="276" w:lineRule="auto"/>
        <w:ind w:left="1134" w:hanging="424"/>
        <w:jc w:val="both"/>
        <w:rPr>
          <w:color w:val="000000"/>
        </w:rPr>
      </w:pPr>
      <w:r w:rsidRPr="006A6522">
        <w:rPr>
          <w:color w:val="000000"/>
        </w:rPr>
        <w:t>obniżyć wynagrodzenie, jeżeli wady nie uniemożliwiają użytkowania przedmiotu odbioru zgodnie z przeznaczeniem,</w:t>
      </w:r>
    </w:p>
    <w:p w14:paraId="5F7E84B0" w14:textId="77777777" w:rsidR="007E20F9" w:rsidRPr="006A6522" w:rsidRDefault="007E20F9">
      <w:pPr>
        <w:pStyle w:val="Akapitzlist"/>
        <w:numPr>
          <w:ilvl w:val="1"/>
          <w:numId w:val="25"/>
        </w:numPr>
        <w:tabs>
          <w:tab w:val="num" w:pos="709"/>
          <w:tab w:val="num" w:pos="1134"/>
        </w:tabs>
        <w:suppressAutoHyphens w:val="0"/>
        <w:autoSpaceDE w:val="0"/>
        <w:autoSpaceDN w:val="0"/>
        <w:adjustRightInd w:val="0"/>
        <w:spacing w:line="276" w:lineRule="auto"/>
        <w:ind w:left="1134" w:hanging="424"/>
        <w:jc w:val="both"/>
        <w:rPr>
          <w:color w:val="000000"/>
        </w:rPr>
      </w:pPr>
      <w:r w:rsidRPr="006A6522">
        <w:rPr>
          <w:color w:val="000000"/>
        </w:rPr>
        <w:t>odstąpić od umowy lub żądać ponownego wykonania przedmiotu zamówienia, jeżeli wady uniemożliwiają użytkowanie przedmiotu zamówienia zgodnie z przeznaczeniem.</w:t>
      </w:r>
    </w:p>
    <w:p w14:paraId="13B52D8E" w14:textId="75645353" w:rsidR="007E20F9" w:rsidRPr="006A6522" w:rsidRDefault="007E20F9">
      <w:pPr>
        <w:numPr>
          <w:ilvl w:val="0"/>
          <w:numId w:val="24"/>
        </w:numPr>
        <w:tabs>
          <w:tab w:val="clear" w:pos="1440"/>
          <w:tab w:val="num" w:pos="426"/>
        </w:tabs>
        <w:overflowPunct w:val="0"/>
        <w:autoSpaceDE w:val="0"/>
        <w:autoSpaceDN w:val="0"/>
        <w:adjustRightInd w:val="0"/>
        <w:spacing w:line="276" w:lineRule="auto"/>
        <w:ind w:left="426" w:hanging="426"/>
        <w:jc w:val="both"/>
        <w:textAlignment w:val="baseline"/>
        <w:rPr>
          <w:color w:val="000000"/>
          <w:sz w:val="24"/>
          <w:szCs w:val="24"/>
        </w:rPr>
      </w:pPr>
      <w:r w:rsidRPr="006A6522">
        <w:rPr>
          <w:color w:val="000000"/>
          <w:sz w:val="24"/>
          <w:szCs w:val="24"/>
        </w:rPr>
        <w:t xml:space="preserve">W przypadku odmowy usunięcia wad przez Wykonawcę, wady zostaną usunięte </w:t>
      </w:r>
      <w:r w:rsidRPr="006A6522">
        <w:rPr>
          <w:color w:val="000000"/>
          <w:sz w:val="24"/>
          <w:szCs w:val="24"/>
        </w:rPr>
        <w:br/>
        <w:t>w ramach wykonawstwa zastępczego na jego koszt.</w:t>
      </w:r>
    </w:p>
    <w:p w14:paraId="28A15D5B" w14:textId="55DB15C8" w:rsidR="007E20F9" w:rsidRPr="006A6522" w:rsidRDefault="007E20F9">
      <w:pPr>
        <w:numPr>
          <w:ilvl w:val="0"/>
          <w:numId w:val="24"/>
        </w:numPr>
        <w:tabs>
          <w:tab w:val="clear" w:pos="1440"/>
          <w:tab w:val="num" w:pos="426"/>
        </w:tabs>
        <w:overflowPunct w:val="0"/>
        <w:autoSpaceDE w:val="0"/>
        <w:autoSpaceDN w:val="0"/>
        <w:adjustRightInd w:val="0"/>
        <w:spacing w:line="276" w:lineRule="auto"/>
        <w:ind w:left="426" w:hanging="426"/>
        <w:jc w:val="both"/>
        <w:textAlignment w:val="baseline"/>
        <w:rPr>
          <w:color w:val="000000"/>
          <w:sz w:val="24"/>
          <w:szCs w:val="24"/>
        </w:rPr>
      </w:pPr>
      <w:r w:rsidRPr="006A6522">
        <w:rPr>
          <w:color w:val="000000"/>
          <w:sz w:val="24"/>
          <w:szCs w:val="24"/>
        </w:rPr>
        <w:t xml:space="preserve">W przypadku, o którym mowa w ust. </w:t>
      </w:r>
      <w:r w:rsidR="00BE0D7F" w:rsidRPr="006A6522">
        <w:rPr>
          <w:color w:val="000000"/>
          <w:sz w:val="24"/>
          <w:szCs w:val="24"/>
        </w:rPr>
        <w:t>7</w:t>
      </w:r>
      <w:r w:rsidRPr="006A6522">
        <w:rPr>
          <w:color w:val="000000"/>
          <w:sz w:val="24"/>
          <w:szCs w:val="24"/>
        </w:rPr>
        <w:t xml:space="preserve"> pkt 1), datą wykonania zamówienia będzie data zgłoszenia gotowości do odbioru po usunięciu wad. Do czynności ponownego zgłoszenia ust. </w:t>
      </w:r>
      <w:r w:rsidR="00BE0D7F" w:rsidRPr="006A6522">
        <w:rPr>
          <w:color w:val="000000"/>
          <w:sz w:val="24"/>
          <w:szCs w:val="24"/>
        </w:rPr>
        <w:t>7</w:t>
      </w:r>
      <w:r w:rsidRPr="006A6522">
        <w:rPr>
          <w:color w:val="000000"/>
          <w:sz w:val="24"/>
          <w:szCs w:val="24"/>
        </w:rPr>
        <w:t xml:space="preserve"> stosuje się odpowiednio. </w:t>
      </w:r>
    </w:p>
    <w:p w14:paraId="51872B72" w14:textId="77777777" w:rsidR="007E20F9" w:rsidRPr="006A6522" w:rsidRDefault="007E20F9" w:rsidP="00D074AD">
      <w:pPr>
        <w:tabs>
          <w:tab w:val="left" w:pos="426"/>
        </w:tabs>
        <w:spacing w:line="276" w:lineRule="auto"/>
        <w:ind w:left="426"/>
        <w:rPr>
          <w:sz w:val="24"/>
          <w:szCs w:val="24"/>
        </w:rPr>
      </w:pPr>
    </w:p>
    <w:p w14:paraId="499AA7E1" w14:textId="77777777" w:rsidR="007E20F9" w:rsidRPr="006A6522" w:rsidRDefault="007E20F9" w:rsidP="00D074AD">
      <w:pPr>
        <w:spacing w:line="276" w:lineRule="auto"/>
        <w:jc w:val="center"/>
        <w:rPr>
          <w:sz w:val="24"/>
          <w:szCs w:val="24"/>
        </w:rPr>
      </w:pPr>
      <w:r w:rsidRPr="006A6522">
        <w:rPr>
          <w:b/>
          <w:bCs/>
          <w:kern w:val="1"/>
          <w:sz w:val="24"/>
          <w:szCs w:val="24"/>
          <w:lang w:bidi="hi-IN"/>
        </w:rPr>
        <w:t>§ 8</w:t>
      </w:r>
    </w:p>
    <w:p w14:paraId="4D27390E" w14:textId="77777777" w:rsidR="007E20F9" w:rsidRPr="006A6522" w:rsidRDefault="007E20F9" w:rsidP="00D074AD">
      <w:pPr>
        <w:spacing w:line="276" w:lineRule="auto"/>
        <w:jc w:val="center"/>
        <w:rPr>
          <w:sz w:val="24"/>
          <w:szCs w:val="24"/>
        </w:rPr>
      </w:pPr>
      <w:r w:rsidRPr="006A6522">
        <w:rPr>
          <w:b/>
          <w:bCs/>
          <w:kern w:val="1"/>
          <w:sz w:val="24"/>
          <w:szCs w:val="24"/>
          <w:lang w:bidi="hi-IN"/>
        </w:rPr>
        <w:t>Odpowiedzialność Wykonawcy</w:t>
      </w:r>
    </w:p>
    <w:p w14:paraId="74C4B183" w14:textId="77777777" w:rsidR="007E20F9" w:rsidRPr="006A6522" w:rsidRDefault="007E20F9">
      <w:pPr>
        <w:numPr>
          <w:ilvl w:val="0"/>
          <w:numId w:val="9"/>
        </w:numPr>
        <w:spacing w:line="276" w:lineRule="auto"/>
        <w:ind w:left="426" w:hanging="426"/>
        <w:jc w:val="both"/>
        <w:rPr>
          <w:sz w:val="24"/>
          <w:szCs w:val="24"/>
        </w:rPr>
      </w:pPr>
      <w:r w:rsidRPr="006A6522">
        <w:rPr>
          <w:bCs/>
          <w:kern w:val="1"/>
          <w:sz w:val="24"/>
          <w:szCs w:val="24"/>
          <w:lang w:bidi="hi-IN"/>
        </w:rPr>
        <w:t xml:space="preserve">Wykonawca ponosi pełną odpowiedzialność wszelkie szkody wynikłe z jego winy lub z winy osób działających w jego imieniu lub na jego rzecz podczas wykonywania niniejszej umowy (na zasadach ryzyka). </w:t>
      </w:r>
    </w:p>
    <w:p w14:paraId="38DAF037" w14:textId="36D89502" w:rsidR="007E20F9" w:rsidRPr="006A6522" w:rsidRDefault="007E20F9">
      <w:pPr>
        <w:numPr>
          <w:ilvl w:val="0"/>
          <w:numId w:val="9"/>
        </w:numPr>
        <w:spacing w:line="276" w:lineRule="auto"/>
        <w:ind w:left="426" w:hanging="426"/>
        <w:jc w:val="both"/>
        <w:rPr>
          <w:sz w:val="24"/>
          <w:szCs w:val="24"/>
        </w:rPr>
      </w:pPr>
      <w:r w:rsidRPr="006A6522">
        <w:rPr>
          <w:bCs/>
          <w:kern w:val="1"/>
          <w:sz w:val="24"/>
          <w:szCs w:val="24"/>
          <w:lang w:bidi="hi-IN"/>
        </w:rPr>
        <w:t>Jeżeli Wykonawca wyrządzi szkody podczas wykonywania niniejszej umowy i nie usunie ich w terminie określonym przez Zamawiającego, to Zamawiający zleci wykonanie omawianych prac innemu wykonawcy</w:t>
      </w:r>
      <w:r w:rsidR="00BE0D7F" w:rsidRPr="006A6522">
        <w:rPr>
          <w:bCs/>
          <w:kern w:val="1"/>
          <w:sz w:val="24"/>
          <w:szCs w:val="24"/>
          <w:lang w:bidi="hi-IN"/>
        </w:rPr>
        <w:t xml:space="preserve"> a </w:t>
      </w:r>
      <w:r w:rsidRPr="006A6522">
        <w:rPr>
          <w:bCs/>
          <w:kern w:val="1"/>
          <w:sz w:val="24"/>
          <w:szCs w:val="24"/>
          <w:lang w:bidi="hi-IN"/>
        </w:rPr>
        <w:t>kosztami obciąży Wykonawcę.</w:t>
      </w:r>
    </w:p>
    <w:p w14:paraId="423E511C" w14:textId="77777777" w:rsidR="007E20F9" w:rsidRPr="006A6522" w:rsidRDefault="007E20F9">
      <w:pPr>
        <w:numPr>
          <w:ilvl w:val="0"/>
          <w:numId w:val="9"/>
        </w:numPr>
        <w:spacing w:line="276" w:lineRule="auto"/>
        <w:ind w:left="426" w:hanging="426"/>
        <w:jc w:val="both"/>
        <w:rPr>
          <w:sz w:val="24"/>
          <w:szCs w:val="24"/>
        </w:rPr>
      </w:pPr>
      <w:r w:rsidRPr="006A6522">
        <w:rPr>
          <w:bCs/>
          <w:kern w:val="1"/>
          <w:sz w:val="24"/>
          <w:szCs w:val="24"/>
          <w:lang w:bidi="hi-IN"/>
        </w:rPr>
        <w:t>Wszystkie czynności i roboty powinny być wykonywane z najwyższą starannością, zgodnie z Umową, przepisami BHP, uzgodnieniami i dokumentacją techniczną, przy pełnej aprobacie inspektorów nadzoru i Zamawiającego.</w:t>
      </w:r>
    </w:p>
    <w:p w14:paraId="6BBA84EC" w14:textId="2DD93090" w:rsidR="007E20F9" w:rsidRPr="006A6522" w:rsidRDefault="007E20F9">
      <w:pPr>
        <w:numPr>
          <w:ilvl w:val="0"/>
          <w:numId w:val="9"/>
        </w:numPr>
        <w:spacing w:line="276" w:lineRule="auto"/>
        <w:ind w:left="426" w:hanging="426"/>
        <w:jc w:val="both"/>
        <w:rPr>
          <w:sz w:val="24"/>
          <w:szCs w:val="24"/>
        </w:rPr>
      </w:pPr>
      <w:r w:rsidRPr="006A6522">
        <w:rPr>
          <w:bCs/>
          <w:kern w:val="1"/>
          <w:sz w:val="24"/>
          <w:szCs w:val="24"/>
          <w:lang w:bidi="hi-IN"/>
        </w:rPr>
        <w:t>Wykonawca oświadcza, że wyraża zgodę na potrącenie należności, o których mowa w ust. 2 z przysługującego mu wynagrodzenia, jeżeli ujawnienie (zgłoszenie szkody) nastąpi przed zakończeniem umowy i jego wypłatą.</w:t>
      </w:r>
    </w:p>
    <w:p w14:paraId="6D8A4532" w14:textId="77777777" w:rsidR="007E20F9" w:rsidRDefault="007E20F9" w:rsidP="00D074AD">
      <w:pPr>
        <w:spacing w:line="276" w:lineRule="auto"/>
        <w:rPr>
          <w:bCs/>
          <w:kern w:val="1"/>
          <w:sz w:val="24"/>
          <w:szCs w:val="24"/>
          <w:lang w:bidi="hi-IN"/>
        </w:rPr>
      </w:pPr>
    </w:p>
    <w:p w14:paraId="6C8D8BEB" w14:textId="77777777" w:rsidR="007E20F9" w:rsidRPr="006A6522" w:rsidRDefault="007E20F9" w:rsidP="00D074AD">
      <w:pPr>
        <w:spacing w:line="276" w:lineRule="auto"/>
        <w:jc w:val="center"/>
        <w:rPr>
          <w:sz w:val="24"/>
          <w:szCs w:val="24"/>
        </w:rPr>
      </w:pPr>
      <w:r w:rsidRPr="006A6522">
        <w:rPr>
          <w:b/>
          <w:bCs/>
          <w:kern w:val="1"/>
          <w:sz w:val="24"/>
          <w:szCs w:val="24"/>
          <w:lang w:bidi="hi-IN"/>
        </w:rPr>
        <w:t>§ 9</w:t>
      </w:r>
      <w:r w:rsidRPr="006A6522">
        <w:rPr>
          <w:b/>
          <w:bCs/>
          <w:kern w:val="1"/>
          <w:sz w:val="24"/>
          <w:szCs w:val="24"/>
          <w:lang w:bidi="hi-IN"/>
        </w:rPr>
        <w:br/>
        <w:t>Kary umowne</w:t>
      </w:r>
    </w:p>
    <w:p w14:paraId="0D3DA0D9" w14:textId="77777777" w:rsidR="007E20F9" w:rsidRPr="006A6522" w:rsidRDefault="007E20F9">
      <w:pPr>
        <w:numPr>
          <w:ilvl w:val="0"/>
          <w:numId w:val="10"/>
        </w:numPr>
        <w:spacing w:line="276" w:lineRule="auto"/>
        <w:ind w:left="426" w:hanging="426"/>
        <w:rPr>
          <w:sz w:val="24"/>
          <w:szCs w:val="24"/>
        </w:rPr>
      </w:pPr>
      <w:r w:rsidRPr="006A6522">
        <w:rPr>
          <w:bCs/>
          <w:kern w:val="1"/>
          <w:sz w:val="24"/>
          <w:szCs w:val="24"/>
          <w:lang w:bidi="hi-IN"/>
        </w:rPr>
        <w:t>Strony postanawiają, że obowiązującą je formą odszkodowania stanowią kary umowne, które będą naliczane w sposób następujący:</w:t>
      </w:r>
    </w:p>
    <w:p w14:paraId="10505CA8" w14:textId="77777777" w:rsidR="007E20F9" w:rsidRPr="006A6522" w:rsidRDefault="007E20F9">
      <w:pPr>
        <w:numPr>
          <w:ilvl w:val="0"/>
          <w:numId w:val="11"/>
        </w:numPr>
        <w:tabs>
          <w:tab w:val="left" w:pos="851"/>
        </w:tabs>
        <w:spacing w:line="276" w:lineRule="auto"/>
        <w:ind w:left="851" w:hanging="425"/>
        <w:jc w:val="both"/>
        <w:rPr>
          <w:sz w:val="24"/>
          <w:szCs w:val="24"/>
        </w:rPr>
      </w:pPr>
      <w:r w:rsidRPr="006A6522">
        <w:rPr>
          <w:bCs/>
          <w:kern w:val="1"/>
          <w:sz w:val="24"/>
          <w:szCs w:val="24"/>
          <w:lang w:bidi="hi-IN"/>
        </w:rPr>
        <w:t>Wykonawca płaci Zamawiającemu kary umowne:</w:t>
      </w:r>
    </w:p>
    <w:p w14:paraId="75FF58DE" w14:textId="77777777" w:rsidR="007E20F9" w:rsidRPr="006A6522" w:rsidRDefault="007E20F9">
      <w:pPr>
        <w:numPr>
          <w:ilvl w:val="0"/>
          <w:numId w:val="12"/>
        </w:numPr>
        <w:spacing w:line="276" w:lineRule="auto"/>
        <w:ind w:left="1276" w:hanging="425"/>
        <w:jc w:val="both"/>
        <w:rPr>
          <w:sz w:val="24"/>
          <w:szCs w:val="24"/>
        </w:rPr>
      </w:pPr>
      <w:r w:rsidRPr="006A6522">
        <w:rPr>
          <w:bCs/>
          <w:kern w:val="1"/>
          <w:sz w:val="24"/>
          <w:szCs w:val="24"/>
          <w:lang w:bidi="hi-IN"/>
        </w:rPr>
        <w:t>za zwłokę w wykonaniu przedmiotu umowy – w wysokości 0,2 % wynagrodzenia umownego brutto za każdy dzień opóźnienia,</w:t>
      </w:r>
    </w:p>
    <w:p w14:paraId="6001338F" w14:textId="77777777" w:rsidR="007E20F9" w:rsidRPr="006A6522" w:rsidRDefault="007E20F9">
      <w:pPr>
        <w:numPr>
          <w:ilvl w:val="0"/>
          <w:numId w:val="12"/>
        </w:numPr>
        <w:spacing w:line="276" w:lineRule="auto"/>
        <w:ind w:left="1276" w:hanging="425"/>
        <w:jc w:val="both"/>
        <w:rPr>
          <w:sz w:val="24"/>
          <w:szCs w:val="24"/>
        </w:rPr>
      </w:pPr>
      <w:r w:rsidRPr="006A6522">
        <w:rPr>
          <w:bCs/>
          <w:kern w:val="1"/>
          <w:sz w:val="24"/>
          <w:szCs w:val="24"/>
          <w:lang w:bidi="hi-IN"/>
        </w:rPr>
        <w:t>za zwłokę w usunięciu wad stwierdzonych przy odbiorze – w wysokości 0,2% wynagrodzenia umownego, za każdy dzień opóźnienia liczony od dnia następującego po dniu wyznaczonym jako termin usunięcia wad,</w:t>
      </w:r>
    </w:p>
    <w:p w14:paraId="2923D8FB" w14:textId="77777777" w:rsidR="007E20F9" w:rsidRPr="006A6522" w:rsidRDefault="007E20F9">
      <w:pPr>
        <w:numPr>
          <w:ilvl w:val="0"/>
          <w:numId w:val="12"/>
        </w:numPr>
        <w:spacing w:line="276" w:lineRule="auto"/>
        <w:ind w:left="1276" w:hanging="425"/>
        <w:jc w:val="both"/>
        <w:rPr>
          <w:sz w:val="24"/>
          <w:szCs w:val="24"/>
        </w:rPr>
      </w:pPr>
      <w:r w:rsidRPr="006A6522">
        <w:rPr>
          <w:bCs/>
          <w:kern w:val="1"/>
          <w:sz w:val="24"/>
          <w:szCs w:val="24"/>
          <w:lang w:bidi="hi-IN"/>
        </w:rPr>
        <w:t>w okresie rękojmi – w wysokości 0,5 % wynagrodzenia umownego brutto za każdy dzień opóźnienia liczony od dnia następującego po dniu wyznaczonym jako termin usunięcia wad,</w:t>
      </w:r>
    </w:p>
    <w:p w14:paraId="5F47DB77" w14:textId="10F9A775" w:rsidR="007E20F9" w:rsidRPr="006A6522" w:rsidRDefault="007E20F9">
      <w:pPr>
        <w:numPr>
          <w:ilvl w:val="0"/>
          <w:numId w:val="12"/>
        </w:numPr>
        <w:spacing w:line="276" w:lineRule="auto"/>
        <w:ind w:left="1276" w:hanging="425"/>
        <w:jc w:val="both"/>
        <w:rPr>
          <w:sz w:val="24"/>
          <w:szCs w:val="24"/>
        </w:rPr>
      </w:pPr>
      <w:r w:rsidRPr="006A6522">
        <w:rPr>
          <w:bCs/>
          <w:kern w:val="1"/>
          <w:sz w:val="24"/>
          <w:szCs w:val="24"/>
          <w:lang w:bidi="hi-IN"/>
        </w:rPr>
        <w:t xml:space="preserve">za odstąpienie od umowy z przyczyn dotyczących Wykonawcy – </w:t>
      </w:r>
      <w:r w:rsidR="009E0010" w:rsidRPr="006A6522">
        <w:rPr>
          <w:bCs/>
          <w:kern w:val="1"/>
          <w:sz w:val="24"/>
          <w:szCs w:val="24"/>
          <w:lang w:bidi="hi-IN"/>
        </w:rPr>
        <w:br/>
      </w:r>
      <w:r w:rsidRPr="006A6522">
        <w:rPr>
          <w:bCs/>
          <w:kern w:val="1"/>
          <w:sz w:val="24"/>
          <w:szCs w:val="24"/>
          <w:lang w:bidi="hi-IN"/>
        </w:rPr>
        <w:t>w wysokości 25% wynagrodzenia umownego brutto,</w:t>
      </w:r>
    </w:p>
    <w:p w14:paraId="62BB4C9B" w14:textId="77777777" w:rsidR="007E20F9" w:rsidRPr="006A6522" w:rsidRDefault="007E20F9">
      <w:pPr>
        <w:numPr>
          <w:ilvl w:val="0"/>
          <w:numId w:val="12"/>
        </w:numPr>
        <w:spacing w:line="276" w:lineRule="auto"/>
        <w:ind w:left="1276" w:hanging="425"/>
        <w:jc w:val="both"/>
        <w:rPr>
          <w:sz w:val="24"/>
          <w:szCs w:val="24"/>
        </w:rPr>
      </w:pPr>
      <w:r w:rsidRPr="006A6522">
        <w:rPr>
          <w:kern w:val="1"/>
          <w:sz w:val="24"/>
          <w:szCs w:val="24"/>
          <w:lang w:bidi="hi-IN"/>
        </w:rPr>
        <w:lastRenderedPageBreak/>
        <w:t>za wprowadzenie na plac budowy Podwykonawcy, który nie został zgłoszony Zamawiającemu zgodnie z zapisami § 12 ust. 9, w wysokości 10.000 zł za każde zdarzenie,</w:t>
      </w:r>
    </w:p>
    <w:p w14:paraId="4676B11F" w14:textId="77777777" w:rsidR="007E20F9" w:rsidRPr="006A6522" w:rsidRDefault="007E20F9">
      <w:pPr>
        <w:numPr>
          <w:ilvl w:val="0"/>
          <w:numId w:val="12"/>
        </w:numPr>
        <w:spacing w:line="276" w:lineRule="auto"/>
        <w:ind w:left="1276" w:hanging="425"/>
        <w:jc w:val="both"/>
        <w:rPr>
          <w:sz w:val="24"/>
          <w:szCs w:val="24"/>
        </w:rPr>
      </w:pPr>
      <w:r w:rsidRPr="006A6522">
        <w:rPr>
          <w:kern w:val="1"/>
          <w:sz w:val="24"/>
          <w:szCs w:val="24"/>
          <w:lang w:bidi="hi-IN"/>
        </w:rPr>
        <w:t>w przypadku nieprzedłożenia do zaakceptowania projektu umowy o podwykonawstwo, której przedmiotem są roboty budowlane, dostawy lub usługi lub projektu jej zmiany, w wysokości 5.000 zł za każde zdarzenie,</w:t>
      </w:r>
    </w:p>
    <w:p w14:paraId="60C64398" w14:textId="67227273" w:rsidR="00C104ED" w:rsidRPr="006A6522" w:rsidRDefault="00C104ED" w:rsidP="00C104ED">
      <w:pPr>
        <w:numPr>
          <w:ilvl w:val="0"/>
          <w:numId w:val="12"/>
        </w:numPr>
        <w:spacing w:line="276" w:lineRule="auto"/>
        <w:ind w:left="1276" w:hanging="425"/>
        <w:jc w:val="both"/>
        <w:rPr>
          <w:sz w:val="24"/>
          <w:szCs w:val="24"/>
        </w:rPr>
      </w:pPr>
      <w:r w:rsidRPr="006A6522">
        <w:rPr>
          <w:sz w:val="24"/>
          <w:szCs w:val="24"/>
        </w:rPr>
        <w:t>za nieprzedłożenie</w:t>
      </w:r>
      <w:r w:rsidRPr="006A6522">
        <w:rPr>
          <w:w w:val="101"/>
          <w:sz w:val="24"/>
          <w:szCs w:val="24"/>
        </w:rPr>
        <w:t xml:space="preserve"> wykazu osób oraz oświadczeń, lub dokumentów, o których mowa w § 13 ust. </w:t>
      </w:r>
      <w:r w:rsidR="00AE4086" w:rsidRPr="006A6522">
        <w:rPr>
          <w:w w:val="101"/>
          <w:sz w:val="24"/>
          <w:szCs w:val="24"/>
        </w:rPr>
        <w:t>4</w:t>
      </w:r>
      <w:r w:rsidRPr="006A6522">
        <w:rPr>
          <w:w w:val="101"/>
          <w:sz w:val="24"/>
          <w:szCs w:val="24"/>
        </w:rPr>
        <w:t xml:space="preserve"> </w:t>
      </w:r>
      <w:r w:rsidRPr="006A6522">
        <w:rPr>
          <w:sz w:val="24"/>
          <w:szCs w:val="24"/>
        </w:rPr>
        <w:t xml:space="preserve">w wysokości 5 000,00 zł za każdy dzień zwłoki, </w:t>
      </w:r>
    </w:p>
    <w:p w14:paraId="5275D1CB" w14:textId="77777777" w:rsidR="007E20F9" w:rsidRPr="006A6522" w:rsidRDefault="007E20F9">
      <w:pPr>
        <w:numPr>
          <w:ilvl w:val="0"/>
          <w:numId w:val="11"/>
        </w:numPr>
        <w:tabs>
          <w:tab w:val="left" w:pos="851"/>
        </w:tabs>
        <w:spacing w:line="276" w:lineRule="auto"/>
        <w:ind w:left="851" w:hanging="425"/>
        <w:jc w:val="both"/>
        <w:rPr>
          <w:sz w:val="24"/>
          <w:szCs w:val="24"/>
        </w:rPr>
      </w:pPr>
      <w:r w:rsidRPr="006A6522">
        <w:rPr>
          <w:bCs/>
          <w:kern w:val="1"/>
          <w:sz w:val="24"/>
          <w:szCs w:val="24"/>
          <w:lang w:bidi="hi-IN"/>
        </w:rPr>
        <w:t>Zamawiający zapłaci Wykonawcy kary umowne:</w:t>
      </w:r>
    </w:p>
    <w:p w14:paraId="0CFE494B" w14:textId="71050EA6" w:rsidR="007E20F9" w:rsidRPr="006A6522" w:rsidRDefault="007E20F9">
      <w:pPr>
        <w:numPr>
          <w:ilvl w:val="0"/>
          <w:numId w:val="13"/>
        </w:numPr>
        <w:spacing w:line="276" w:lineRule="auto"/>
        <w:ind w:left="1276" w:hanging="425"/>
        <w:jc w:val="both"/>
        <w:rPr>
          <w:sz w:val="24"/>
          <w:szCs w:val="24"/>
        </w:rPr>
      </w:pPr>
      <w:r w:rsidRPr="006A6522">
        <w:rPr>
          <w:bCs/>
          <w:kern w:val="1"/>
          <w:sz w:val="24"/>
          <w:szCs w:val="24"/>
          <w:lang w:bidi="hi-IN"/>
        </w:rPr>
        <w:t xml:space="preserve">za zwłokę w przekazaniu placu budowy – w wysokości 0,2 % wynagrodzenia umownego za każdy dzień </w:t>
      </w:r>
      <w:r w:rsidR="00800610" w:rsidRPr="006A6522">
        <w:rPr>
          <w:bCs/>
          <w:kern w:val="1"/>
          <w:sz w:val="24"/>
          <w:szCs w:val="24"/>
          <w:lang w:bidi="hi-IN"/>
        </w:rPr>
        <w:t>zwłoki</w:t>
      </w:r>
      <w:r w:rsidRPr="006A6522">
        <w:rPr>
          <w:bCs/>
          <w:kern w:val="1"/>
          <w:sz w:val="24"/>
          <w:szCs w:val="24"/>
          <w:lang w:bidi="hi-IN"/>
        </w:rPr>
        <w:t>,</w:t>
      </w:r>
    </w:p>
    <w:p w14:paraId="124E6EFB" w14:textId="77777777" w:rsidR="007E20F9" w:rsidRPr="006A6522" w:rsidRDefault="007E20F9">
      <w:pPr>
        <w:numPr>
          <w:ilvl w:val="0"/>
          <w:numId w:val="13"/>
        </w:numPr>
        <w:spacing w:line="276" w:lineRule="auto"/>
        <w:ind w:left="1276" w:hanging="425"/>
        <w:jc w:val="both"/>
        <w:rPr>
          <w:sz w:val="24"/>
          <w:szCs w:val="24"/>
        </w:rPr>
      </w:pPr>
      <w:r w:rsidRPr="006A6522">
        <w:rPr>
          <w:bCs/>
          <w:kern w:val="1"/>
          <w:sz w:val="24"/>
          <w:szCs w:val="24"/>
          <w:lang w:bidi="hi-IN"/>
        </w:rPr>
        <w:t>za odstąpienie od umowy przez Wykonawcę z przyczyn dotyczących Zamawiającego w wysokości 25% wynagrodzenia umownego brutto.</w:t>
      </w:r>
    </w:p>
    <w:p w14:paraId="4F9E55F8" w14:textId="56768C8E" w:rsidR="007E20F9" w:rsidRPr="006A6522" w:rsidRDefault="007E20F9">
      <w:pPr>
        <w:numPr>
          <w:ilvl w:val="0"/>
          <w:numId w:val="10"/>
        </w:numPr>
        <w:spacing w:line="276" w:lineRule="auto"/>
        <w:ind w:left="426" w:hanging="426"/>
        <w:jc w:val="both"/>
        <w:rPr>
          <w:sz w:val="24"/>
          <w:szCs w:val="24"/>
        </w:rPr>
      </w:pPr>
      <w:r w:rsidRPr="006A6522">
        <w:rPr>
          <w:bCs/>
          <w:kern w:val="1"/>
          <w:sz w:val="24"/>
          <w:szCs w:val="24"/>
          <w:lang w:bidi="hi-IN"/>
        </w:rPr>
        <w:t>Wykonawca oświadcza, że wyraża zgodę na potracenie kar, o których mowa w ust. 1 pkt. 1) lit.: „a)”, „b)”, „d)”, „e)”, „f)”</w:t>
      </w:r>
      <w:r w:rsidR="00C104ED" w:rsidRPr="006A6522">
        <w:rPr>
          <w:bCs/>
          <w:kern w:val="1"/>
          <w:sz w:val="24"/>
          <w:szCs w:val="24"/>
          <w:lang w:bidi="hi-IN"/>
        </w:rPr>
        <w:t>, „g)”</w:t>
      </w:r>
      <w:r w:rsidRPr="006A6522">
        <w:rPr>
          <w:bCs/>
          <w:kern w:val="1"/>
          <w:sz w:val="24"/>
          <w:szCs w:val="24"/>
          <w:lang w:bidi="hi-IN"/>
        </w:rPr>
        <w:t xml:space="preserve"> z przysługującego mu wynagrodzenia, a w przypadku braku możliwości ich potrącenia będą one płatne w terminie 7 dni od dnia doręczenia Wykonawcy właściwej noty księgowej.   </w:t>
      </w:r>
    </w:p>
    <w:p w14:paraId="0854DDF8" w14:textId="77777777" w:rsidR="007E20F9" w:rsidRPr="006A6522" w:rsidRDefault="007E20F9">
      <w:pPr>
        <w:numPr>
          <w:ilvl w:val="0"/>
          <w:numId w:val="10"/>
        </w:numPr>
        <w:spacing w:line="276" w:lineRule="auto"/>
        <w:ind w:left="426" w:hanging="426"/>
        <w:jc w:val="both"/>
        <w:rPr>
          <w:sz w:val="24"/>
          <w:szCs w:val="24"/>
        </w:rPr>
      </w:pPr>
      <w:r w:rsidRPr="006A6522">
        <w:rPr>
          <w:bCs/>
          <w:kern w:val="1"/>
          <w:sz w:val="24"/>
          <w:szCs w:val="24"/>
          <w:lang w:bidi="hi-IN"/>
        </w:rPr>
        <w:t xml:space="preserve">Kary przysługujące Wykonawcy będą płatne w terminie 7 dni od dnia doręczenia właściwej noty księgowej.   </w:t>
      </w:r>
    </w:p>
    <w:p w14:paraId="3AD42286" w14:textId="77777777" w:rsidR="007E20F9" w:rsidRPr="006A6522" w:rsidRDefault="007E20F9">
      <w:pPr>
        <w:numPr>
          <w:ilvl w:val="0"/>
          <w:numId w:val="10"/>
        </w:numPr>
        <w:spacing w:line="276" w:lineRule="auto"/>
        <w:ind w:left="426" w:hanging="426"/>
        <w:jc w:val="both"/>
        <w:rPr>
          <w:sz w:val="24"/>
          <w:szCs w:val="24"/>
        </w:rPr>
      </w:pPr>
      <w:r w:rsidRPr="006A6522">
        <w:rPr>
          <w:bCs/>
          <w:kern w:val="1"/>
          <w:sz w:val="24"/>
          <w:szCs w:val="24"/>
          <w:lang w:bidi="hi-IN"/>
        </w:rPr>
        <w:t>Stronom przysługuje prawo żądania odszkodowania przewyższającego wysokość zastrzeżonych kar umownych do wysokości rzeczywiście poniesionej szkody.</w:t>
      </w:r>
    </w:p>
    <w:p w14:paraId="773D47B1" w14:textId="77777777" w:rsidR="007E20F9" w:rsidRPr="006A6522" w:rsidRDefault="007E20F9" w:rsidP="00D074AD">
      <w:pPr>
        <w:spacing w:line="276" w:lineRule="auto"/>
        <w:jc w:val="center"/>
        <w:rPr>
          <w:bCs/>
          <w:kern w:val="1"/>
          <w:sz w:val="24"/>
          <w:szCs w:val="24"/>
          <w:lang w:bidi="hi-IN"/>
        </w:rPr>
      </w:pPr>
    </w:p>
    <w:p w14:paraId="04F4496A" w14:textId="77777777" w:rsidR="007E20F9" w:rsidRPr="006A6522" w:rsidRDefault="007E20F9" w:rsidP="00D074AD">
      <w:pPr>
        <w:spacing w:line="276" w:lineRule="auto"/>
        <w:jc w:val="center"/>
        <w:rPr>
          <w:sz w:val="24"/>
          <w:szCs w:val="24"/>
        </w:rPr>
      </w:pPr>
      <w:r w:rsidRPr="006A6522">
        <w:rPr>
          <w:b/>
          <w:bCs/>
          <w:kern w:val="1"/>
          <w:sz w:val="24"/>
          <w:szCs w:val="24"/>
          <w:lang w:bidi="hi-IN"/>
        </w:rPr>
        <w:t>§ 10</w:t>
      </w:r>
      <w:r w:rsidRPr="006A6522">
        <w:rPr>
          <w:b/>
          <w:bCs/>
          <w:kern w:val="1"/>
          <w:sz w:val="24"/>
          <w:szCs w:val="24"/>
          <w:lang w:bidi="hi-IN"/>
        </w:rPr>
        <w:br/>
        <w:t>Odstąpienie od umowy</w:t>
      </w:r>
    </w:p>
    <w:p w14:paraId="2AB12194" w14:textId="77777777" w:rsidR="007E20F9" w:rsidRPr="006A6522" w:rsidRDefault="007E20F9">
      <w:pPr>
        <w:widowControl w:val="0"/>
        <w:numPr>
          <w:ilvl w:val="0"/>
          <w:numId w:val="14"/>
        </w:numPr>
        <w:spacing w:line="276" w:lineRule="auto"/>
        <w:ind w:left="426" w:right="23" w:hanging="426"/>
        <w:jc w:val="both"/>
        <w:rPr>
          <w:sz w:val="24"/>
          <w:szCs w:val="24"/>
        </w:rPr>
      </w:pPr>
      <w:r w:rsidRPr="006A6522">
        <w:rPr>
          <w:bCs/>
          <w:sz w:val="24"/>
          <w:szCs w:val="24"/>
          <w:lang w:val="x-none" w:eastAsia="en-US"/>
        </w:rPr>
        <w:t xml:space="preserve">Zamawiający będzie uprawniony do odstąpienia od Umowy (umowne prawo odstąpienia) według jego wyboru, w części bądź w całości, </w:t>
      </w:r>
      <w:r w:rsidRPr="006A6522">
        <w:rPr>
          <w:bCs/>
          <w:sz w:val="24"/>
          <w:szCs w:val="24"/>
          <w:lang w:val="x-none"/>
        </w:rPr>
        <w:t xml:space="preserve">ze skutkiem natychmiastowym </w:t>
      </w:r>
      <w:r w:rsidRPr="006A6522">
        <w:rPr>
          <w:bCs/>
          <w:sz w:val="24"/>
          <w:szCs w:val="24"/>
          <w:lang w:val="x-none" w:eastAsia="en-US"/>
        </w:rPr>
        <w:t xml:space="preserve">bez wyznaczania terminu dodatkowego w przypadku, w którym: </w:t>
      </w:r>
    </w:p>
    <w:p w14:paraId="6861FBD6" w14:textId="77777777" w:rsidR="007E20F9" w:rsidRPr="006A6522" w:rsidRDefault="007E20F9">
      <w:pPr>
        <w:widowControl w:val="0"/>
        <w:numPr>
          <w:ilvl w:val="0"/>
          <w:numId w:val="15"/>
        </w:numPr>
        <w:tabs>
          <w:tab w:val="left" w:pos="851"/>
        </w:tabs>
        <w:spacing w:line="276" w:lineRule="auto"/>
        <w:ind w:left="851" w:hanging="425"/>
        <w:jc w:val="both"/>
        <w:rPr>
          <w:sz w:val="24"/>
          <w:szCs w:val="24"/>
        </w:rPr>
      </w:pPr>
      <w:r w:rsidRPr="006A6522">
        <w:rPr>
          <w:sz w:val="24"/>
          <w:szCs w:val="24"/>
        </w:rPr>
        <w:t xml:space="preserve">nieprzyjęcia terenu prowadzonych prac w terminie, o którym mowa w </w:t>
      </w:r>
      <w:r w:rsidRPr="006A6522">
        <w:rPr>
          <w:bCs/>
          <w:sz w:val="24"/>
          <w:szCs w:val="24"/>
        </w:rPr>
        <w:t>§ 5 ust. 1,</w:t>
      </w:r>
      <w:r w:rsidRPr="006A6522">
        <w:rPr>
          <w:b/>
          <w:bCs/>
          <w:sz w:val="24"/>
          <w:szCs w:val="24"/>
        </w:rPr>
        <w:t xml:space="preserve"> </w:t>
      </w:r>
      <w:r w:rsidRPr="006A6522">
        <w:rPr>
          <w:bCs/>
          <w:sz w:val="24"/>
          <w:szCs w:val="24"/>
        </w:rPr>
        <w:t>nierozpoczęcie realizacji robót w terminie 7 dni od dnia przekazania terenu prowadzonych prac lub przerwy w realizacji robót objętych przedmiotem niniejszej umowy trwającej dłużej niż 7 dni, z przyczyn leżących po stronie Wykonawcy;</w:t>
      </w:r>
    </w:p>
    <w:p w14:paraId="12072F1D" w14:textId="77777777" w:rsidR="007E20F9" w:rsidRPr="006A6522" w:rsidRDefault="007E20F9">
      <w:pPr>
        <w:widowControl w:val="0"/>
        <w:numPr>
          <w:ilvl w:val="0"/>
          <w:numId w:val="15"/>
        </w:numPr>
        <w:tabs>
          <w:tab w:val="left" w:pos="851"/>
        </w:tabs>
        <w:spacing w:line="276" w:lineRule="auto"/>
        <w:ind w:left="851" w:hanging="425"/>
        <w:jc w:val="both"/>
        <w:rPr>
          <w:sz w:val="24"/>
          <w:szCs w:val="24"/>
        </w:rPr>
      </w:pPr>
      <w:r w:rsidRPr="006A6522">
        <w:rPr>
          <w:sz w:val="24"/>
          <w:szCs w:val="24"/>
        </w:rPr>
        <w:t>realizacja przez Wykonawcę przedmiotu umowy niezgodnie z umową; pomimo wezwania Wykonawcy do należytego wykonywania umowy i bezskutecznego upływu terminu ujętego w wezwaniu;</w:t>
      </w:r>
    </w:p>
    <w:p w14:paraId="38A7345E" w14:textId="77777777" w:rsidR="007E20F9" w:rsidRPr="006A6522" w:rsidRDefault="007E20F9">
      <w:pPr>
        <w:widowControl w:val="0"/>
        <w:numPr>
          <w:ilvl w:val="0"/>
          <w:numId w:val="15"/>
        </w:numPr>
        <w:tabs>
          <w:tab w:val="left" w:pos="851"/>
        </w:tabs>
        <w:spacing w:line="276" w:lineRule="auto"/>
        <w:ind w:left="851" w:hanging="425"/>
        <w:jc w:val="both"/>
        <w:rPr>
          <w:sz w:val="24"/>
          <w:szCs w:val="24"/>
        </w:rPr>
      </w:pPr>
      <w:r w:rsidRPr="006A6522">
        <w:rPr>
          <w:sz w:val="24"/>
          <w:szCs w:val="24"/>
        </w:rPr>
        <w:t xml:space="preserve">zwłoka Wykonawcy w wykonaniu przedmiotu umowy ponad 30 dni w stosunku do terminu, o którym mowa w </w:t>
      </w:r>
      <w:r w:rsidRPr="006A6522">
        <w:rPr>
          <w:bCs/>
          <w:sz w:val="24"/>
          <w:szCs w:val="24"/>
        </w:rPr>
        <w:t>§ 2 ust. 1;</w:t>
      </w:r>
    </w:p>
    <w:p w14:paraId="0190C2E8" w14:textId="77777777" w:rsidR="007E20F9" w:rsidRPr="006A6522" w:rsidRDefault="007E20F9">
      <w:pPr>
        <w:widowControl w:val="0"/>
        <w:numPr>
          <w:ilvl w:val="0"/>
          <w:numId w:val="15"/>
        </w:numPr>
        <w:tabs>
          <w:tab w:val="left" w:pos="851"/>
        </w:tabs>
        <w:spacing w:line="276" w:lineRule="auto"/>
        <w:ind w:left="851" w:hanging="425"/>
        <w:jc w:val="both"/>
        <w:rPr>
          <w:sz w:val="24"/>
          <w:szCs w:val="24"/>
        </w:rPr>
      </w:pPr>
      <w:r w:rsidRPr="006A6522">
        <w:rPr>
          <w:bCs/>
          <w:sz w:val="24"/>
          <w:szCs w:val="24"/>
        </w:rPr>
        <w:t>naruszanie podstawowych warunków umowy;</w:t>
      </w:r>
    </w:p>
    <w:p w14:paraId="29920012" w14:textId="77777777" w:rsidR="007E20F9" w:rsidRPr="006A6522" w:rsidRDefault="007E20F9">
      <w:pPr>
        <w:widowControl w:val="0"/>
        <w:numPr>
          <w:ilvl w:val="0"/>
          <w:numId w:val="15"/>
        </w:numPr>
        <w:tabs>
          <w:tab w:val="left" w:pos="851"/>
        </w:tabs>
        <w:spacing w:line="276" w:lineRule="auto"/>
        <w:ind w:left="851" w:hanging="425"/>
        <w:jc w:val="both"/>
        <w:rPr>
          <w:sz w:val="24"/>
          <w:szCs w:val="24"/>
        </w:rPr>
      </w:pPr>
      <w:r w:rsidRPr="006A6522">
        <w:rPr>
          <w:sz w:val="24"/>
          <w:szCs w:val="24"/>
        </w:rPr>
        <w:t>jeżeli zostanie ogłoszona upadłość lub rozwiązanie firmy Wykonawcy;</w:t>
      </w:r>
    </w:p>
    <w:p w14:paraId="61197872" w14:textId="77777777" w:rsidR="007E20F9" w:rsidRPr="006A6522" w:rsidRDefault="007E20F9">
      <w:pPr>
        <w:widowControl w:val="0"/>
        <w:numPr>
          <w:ilvl w:val="0"/>
          <w:numId w:val="15"/>
        </w:numPr>
        <w:tabs>
          <w:tab w:val="left" w:pos="851"/>
        </w:tabs>
        <w:spacing w:line="276" w:lineRule="auto"/>
        <w:ind w:left="851" w:hanging="425"/>
        <w:jc w:val="both"/>
        <w:rPr>
          <w:sz w:val="24"/>
          <w:szCs w:val="24"/>
        </w:rPr>
      </w:pPr>
      <w:r w:rsidRPr="006A6522">
        <w:rPr>
          <w:sz w:val="24"/>
          <w:szCs w:val="24"/>
        </w:rPr>
        <w:t>jeżeli zostanie wydany nakaz zajęcia majątku Wykonawcy;</w:t>
      </w:r>
    </w:p>
    <w:p w14:paraId="292EA4D0" w14:textId="77777777" w:rsidR="007E20F9" w:rsidRPr="006A6522" w:rsidRDefault="007E20F9">
      <w:pPr>
        <w:widowControl w:val="0"/>
        <w:numPr>
          <w:ilvl w:val="0"/>
          <w:numId w:val="15"/>
        </w:numPr>
        <w:tabs>
          <w:tab w:val="left" w:pos="851"/>
        </w:tabs>
        <w:spacing w:line="276" w:lineRule="auto"/>
        <w:ind w:left="851" w:hanging="425"/>
        <w:jc w:val="both"/>
        <w:rPr>
          <w:sz w:val="24"/>
          <w:szCs w:val="24"/>
        </w:rPr>
      </w:pPr>
      <w:r w:rsidRPr="006A6522">
        <w:rPr>
          <w:sz w:val="24"/>
          <w:szCs w:val="24"/>
        </w:rPr>
        <w:t xml:space="preserve">po trzecim zgłoszeniu do odbioru (częściowego lub końcowego), przedmiot umowy jest nadal niezgodny z umową i nie zostanie odebrany przez Zamawiającego. </w:t>
      </w:r>
    </w:p>
    <w:p w14:paraId="7D75973A" w14:textId="77777777" w:rsidR="007E20F9" w:rsidRPr="006A6522" w:rsidRDefault="007E20F9">
      <w:pPr>
        <w:widowControl w:val="0"/>
        <w:numPr>
          <w:ilvl w:val="0"/>
          <w:numId w:val="14"/>
        </w:numPr>
        <w:spacing w:line="276" w:lineRule="auto"/>
        <w:ind w:left="426" w:right="-2" w:hanging="426"/>
        <w:jc w:val="both"/>
        <w:rPr>
          <w:sz w:val="24"/>
          <w:szCs w:val="24"/>
        </w:rPr>
      </w:pPr>
      <w:bookmarkStart w:id="2" w:name="_Hlk138242455"/>
      <w:r w:rsidRPr="006A6522">
        <w:rPr>
          <w:bCs/>
          <w:sz w:val="24"/>
          <w:szCs w:val="24"/>
          <w:lang w:eastAsia="en-US"/>
        </w:rPr>
        <w:t xml:space="preserve">Zamawiający będzie uprawniony do odstąpienia od Umowy (umowne prawo odstąpienia) według jego wyboru, w części bądź w całości w przypadku: </w:t>
      </w:r>
    </w:p>
    <w:p w14:paraId="233779D8" w14:textId="77777777" w:rsidR="007E20F9" w:rsidRPr="006A6522" w:rsidRDefault="007E20F9">
      <w:pPr>
        <w:widowControl w:val="0"/>
        <w:numPr>
          <w:ilvl w:val="0"/>
          <w:numId w:val="26"/>
        </w:numPr>
        <w:tabs>
          <w:tab w:val="left" w:pos="851"/>
        </w:tabs>
        <w:spacing w:line="276" w:lineRule="auto"/>
        <w:ind w:right="-2"/>
        <w:jc w:val="both"/>
        <w:rPr>
          <w:sz w:val="24"/>
          <w:szCs w:val="24"/>
        </w:rPr>
      </w:pPr>
      <w:r w:rsidRPr="006A6522">
        <w:rPr>
          <w:sz w:val="24"/>
          <w:szCs w:val="24"/>
        </w:rPr>
        <w:t xml:space="preserve">Realizacji przez Wykonawcę przedmiotu umowy niezgodnie z dokumentacją projektową, wskazaniami Zamawiającego i Inspektora Nadzoru lub postanowieniami umowy, pomimo wezwania Wykonawcy do należytego wykonywania umowy </w:t>
      </w:r>
      <w:r w:rsidRPr="006A6522">
        <w:rPr>
          <w:sz w:val="24"/>
          <w:szCs w:val="24"/>
        </w:rPr>
        <w:lastRenderedPageBreak/>
        <w:t>i bezskutecznego upływu terminu ujętego w wezwaniu;</w:t>
      </w:r>
    </w:p>
    <w:p w14:paraId="224A0AFE" w14:textId="4B6AFA58" w:rsidR="007E20F9" w:rsidRPr="006A6522" w:rsidRDefault="007E20F9">
      <w:pPr>
        <w:widowControl w:val="0"/>
        <w:numPr>
          <w:ilvl w:val="0"/>
          <w:numId w:val="26"/>
        </w:numPr>
        <w:tabs>
          <w:tab w:val="left" w:pos="851"/>
        </w:tabs>
        <w:spacing w:line="276" w:lineRule="auto"/>
        <w:ind w:right="-2"/>
        <w:jc w:val="both"/>
        <w:rPr>
          <w:sz w:val="24"/>
          <w:szCs w:val="24"/>
        </w:rPr>
      </w:pPr>
      <w:r w:rsidRPr="006A6522">
        <w:rPr>
          <w:bCs/>
          <w:sz w:val="24"/>
          <w:szCs w:val="24"/>
        </w:rPr>
        <w:t xml:space="preserve">Realizacji przez Wykonawcę przedmiotu umowy niezgodnie z umową, w tym zwłoka w realizacji umowy ponad 15 dni </w:t>
      </w:r>
      <w:r w:rsidRPr="00DA2191">
        <w:rPr>
          <w:bCs/>
          <w:sz w:val="24"/>
          <w:szCs w:val="24"/>
        </w:rPr>
        <w:t xml:space="preserve">w odniesieniu </w:t>
      </w:r>
      <w:r w:rsidR="004F6B0B" w:rsidRPr="00DA2191">
        <w:rPr>
          <w:bCs/>
          <w:sz w:val="24"/>
          <w:szCs w:val="24"/>
        </w:rPr>
        <w:t>do terminu określonego w § 5 ust. 1 pkt. 1</w:t>
      </w:r>
      <w:r w:rsidRPr="006A6522">
        <w:rPr>
          <w:bCs/>
          <w:sz w:val="24"/>
          <w:szCs w:val="24"/>
        </w:rPr>
        <w:t>; pomimo wezwania Wykonawcy do należytego wykonywania umowy i bezskutecznego upływu terminu ujętego w wezwaniu.</w:t>
      </w:r>
      <w:bookmarkEnd w:id="2"/>
    </w:p>
    <w:p w14:paraId="0D947C9B" w14:textId="77777777" w:rsidR="007E20F9" w:rsidRPr="006A6522" w:rsidRDefault="007E20F9" w:rsidP="00AE4086">
      <w:pPr>
        <w:pStyle w:val="Akapitzlist"/>
        <w:widowControl w:val="0"/>
        <w:numPr>
          <w:ilvl w:val="0"/>
          <w:numId w:val="14"/>
        </w:numPr>
        <w:tabs>
          <w:tab w:val="left" w:pos="851"/>
        </w:tabs>
        <w:autoSpaceDN w:val="0"/>
        <w:spacing w:line="276" w:lineRule="auto"/>
        <w:ind w:left="426" w:hanging="426"/>
        <w:jc w:val="both"/>
        <w:textAlignment w:val="baseline"/>
      </w:pPr>
      <w:r w:rsidRPr="006A6522">
        <w:t>Odstąpienie od umowy w okolicznościach wymienionych w ust. 1 pkt 1-7 może nastąpić w terminie 60 dni od powzięcia przez Zamawiającego wiadomości o tych okolicznościach.</w:t>
      </w:r>
    </w:p>
    <w:p w14:paraId="147D00FB" w14:textId="77777777" w:rsidR="007E20F9" w:rsidRPr="006A6522" w:rsidRDefault="007E20F9">
      <w:pPr>
        <w:numPr>
          <w:ilvl w:val="0"/>
          <w:numId w:val="14"/>
        </w:numPr>
        <w:spacing w:line="276" w:lineRule="auto"/>
        <w:ind w:left="426" w:hanging="426"/>
        <w:jc w:val="both"/>
        <w:rPr>
          <w:sz w:val="24"/>
          <w:szCs w:val="24"/>
        </w:rPr>
      </w:pPr>
      <w:r w:rsidRPr="006A6522">
        <w:rPr>
          <w:kern w:val="1"/>
          <w:sz w:val="24"/>
          <w:szCs w:val="24"/>
          <w:lang w:bidi="hi-IN"/>
        </w:rPr>
        <w:t>Odstąpienie od umowy z przyczyn określonych w ust. 1 pkt 1-7 jest traktowane jako odstąpienie z przyczyn leżących po stronie Wykonawcy.</w:t>
      </w:r>
      <w:r w:rsidRPr="006A6522">
        <w:rPr>
          <w:kern w:val="1"/>
          <w:sz w:val="24"/>
          <w:szCs w:val="24"/>
          <w:lang w:bidi="hi-IN"/>
        </w:rPr>
        <w:tab/>
      </w:r>
    </w:p>
    <w:p w14:paraId="1A9B5947" w14:textId="77777777" w:rsidR="007E20F9" w:rsidRPr="006A6522" w:rsidRDefault="007E20F9">
      <w:pPr>
        <w:numPr>
          <w:ilvl w:val="0"/>
          <w:numId w:val="14"/>
        </w:numPr>
        <w:tabs>
          <w:tab w:val="left" w:pos="426"/>
        </w:tabs>
        <w:spacing w:line="276" w:lineRule="auto"/>
        <w:ind w:left="426" w:hanging="426"/>
        <w:jc w:val="both"/>
        <w:rPr>
          <w:sz w:val="24"/>
          <w:szCs w:val="24"/>
        </w:rPr>
      </w:pPr>
      <w:r w:rsidRPr="006A6522">
        <w:rPr>
          <w:kern w:val="1"/>
          <w:sz w:val="24"/>
          <w:szCs w:val="24"/>
          <w:lang w:bidi="hi-IN"/>
        </w:rPr>
        <w:t>Wykonawcy przysługuje prawo odstąpienia od umowy w szczególności, jeżeli Zamawiający, z przyczyn od siebie zależnych, nie wywiązuje się z obowiązku zapłaty należności wynikających z faktur. Prawo do odstąpienia z tej przyczyny powstaje po uchybieniu przez Zamawiającego dodatkowemu, 30 – dniowemu terminowi zapłaty wyznaczonemu przez Wykonawcę.</w:t>
      </w:r>
    </w:p>
    <w:p w14:paraId="54BCC631" w14:textId="77777777" w:rsidR="007E20F9" w:rsidRPr="006A6522" w:rsidRDefault="007E20F9">
      <w:pPr>
        <w:numPr>
          <w:ilvl w:val="0"/>
          <w:numId w:val="14"/>
        </w:numPr>
        <w:spacing w:line="276" w:lineRule="auto"/>
        <w:ind w:left="426" w:hanging="426"/>
        <w:jc w:val="both"/>
        <w:rPr>
          <w:sz w:val="24"/>
          <w:szCs w:val="24"/>
        </w:rPr>
      </w:pPr>
      <w:r w:rsidRPr="006A6522">
        <w:rPr>
          <w:sz w:val="24"/>
          <w:szCs w:val="24"/>
        </w:rPr>
        <w:t>W przypadku odstąpienia od umowy Wykonawcę obciążają następujące obowiązki szczegółowe:</w:t>
      </w:r>
    </w:p>
    <w:p w14:paraId="690C37FD" w14:textId="77777777" w:rsidR="007E20F9" w:rsidRPr="006A6522" w:rsidRDefault="007E20F9">
      <w:pPr>
        <w:numPr>
          <w:ilvl w:val="1"/>
          <w:numId w:val="16"/>
        </w:numPr>
        <w:tabs>
          <w:tab w:val="left" w:pos="851"/>
        </w:tabs>
        <w:spacing w:line="276" w:lineRule="auto"/>
        <w:ind w:left="851" w:hanging="425"/>
        <w:jc w:val="both"/>
        <w:rPr>
          <w:sz w:val="24"/>
          <w:szCs w:val="24"/>
        </w:rPr>
      </w:pPr>
      <w:r w:rsidRPr="006A6522">
        <w:rPr>
          <w:sz w:val="24"/>
          <w:szCs w:val="24"/>
          <w:lang w:val="x-none"/>
        </w:rPr>
        <w:t>w terminie 7 dni od daty odstąpienia od umowy Wykonawca przy udziale Zamawiającego sporządzi szczegółowy protokół inwentaryzacji robót wg stanu na dzień odstąpienia i przekaże Zamawiającemu protokolarnie teren prowadzonych robót</w:t>
      </w:r>
      <w:r w:rsidRPr="006A6522">
        <w:rPr>
          <w:sz w:val="24"/>
          <w:szCs w:val="24"/>
        </w:rPr>
        <w:t>;</w:t>
      </w:r>
    </w:p>
    <w:p w14:paraId="14CCDE39" w14:textId="77777777" w:rsidR="007E20F9" w:rsidRPr="006A6522" w:rsidRDefault="007E20F9">
      <w:pPr>
        <w:numPr>
          <w:ilvl w:val="1"/>
          <w:numId w:val="16"/>
        </w:numPr>
        <w:tabs>
          <w:tab w:val="left" w:pos="851"/>
        </w:tabs>
        <w:spacing w:line="276" w:lineRule="auto"/>
        <w:ind w:left="851" w:hanging="425"/>
        <w:jc w:val="both"/>
        <w:rPr>
          <w:sz w:val="24"/>
          <w:szCs w:val="24"/>
        </w:rPr>
      </w:pPr>
      <w:r w:rsidRPr="006A6522">
        <w:rPr>
          <w:sz w:val="24"/>
          <w:szCs w:val="24"/>
          <w:lang w:val="x-none"/>
        </w:rPr>
        <w:t>Wykonawca zabezpieczy przerwane roboty w zakresie obustronnie uzgodnionym na koszt strony, która odstąpiła do umowy</w:t>
      </w:r>
      <w:r w:rsidRPr="006A6522">
        <w:rPr>
          <w:sz w:val="24"/>
          <w:szCs w:val="24"/>
        </w:rPr>
        <w:t>;</w:t>
      </w:r>
    </w:p>
    <w:p w14:paraId="1275E71C" w14:textId="77777777" w:rsidR="007E20F9" w:rsidRPr="006A6522" w:rsidRDefault="007E20F9">
      <w:pPr>
        <w:numPr>
          <w:ilvl w:val="1"/>
          <w:numId w:val="17"/>
        </w:numPr>
        <w:tabs>
          <w:tab w:val="clear" w:pos="1440"/>
        </w:tabs>
        <w:spacing w:line="276" w:lineRule="auto"/>
        <w:ind w:left="851" w:hanging="425"/>
        <w:jc w:val="both"/>
        <w:rPr>
          <w:sz w:val="24"/>
          <w:szCs w:val="24"/>
        </w:rPr>
      </w:pPr>
      <w:r w:rsidRPr="006A6522">
        <w:rPr>
          <w:sz w:val="24"/>
          <w:szCs w:val="24"/>
        </w:rPr>
        <w:t xml:space="preserve">  </w:t>
      </w:r>
      <w:r w:rsidRPr="006A6522">
        <w:rPr>
          <w:sz w:val="24"/>
          <w:szCs w:val="24"/>
          <w:lang w:val="x-none"/>
        </w:rPr>
        <w:t>Wykonawca sporządzi wykaz materiałów, które mogą być wykorzystane przez Wykonawcę do realizacji innych robót, nie objętych umową, jeżeli odstąpienie od umowy nastąpiło z przyczyn nie zależnych od niego,</w:t>
      </w:r>
    </w:p>
    <w:p w14:paraId="502FCBB4" w14:textId="77777777" w:rsidR="007E20F9" w:rsidRPr="006A6522" w:rsidRDefault="007E20F9">
      <w:pPr>
        <w:numPr>
          <w:ilvl w:val="1"/>
          <w:numId w:val="17"/>
        </w:numPr>
        <w:tabs>
          <w:tab w:val="clear" w:pos="1440"/>
        </w:tabs>
        <w:spacing w:line="276" w:lineRule="auto"/>
        <w:ind w:left="851" w:hanging="425"/>
        <w:jc w:val="both"/>
        <w:rPr>
          <w:sz w:val="24"/>
          <w:szCs w:val="24"/>
        </w:rPr>
      </w:pPr>
      <w:r w:rsidRPr="006A6522">
        <w:rPr>
          <w:sz w:val="24"/>
          <w:szCs w:val="24"/>
        </w:rPr>
        <w:t xml:space="preserve">  </w:t>
      </w:r>
      <w:r w:rsidRPr="006A6522">
        <w:rPr>
          <w:sz w:val="24"/>
          <w:szCs w:val="24"/>
          <w:lang w:val="x-none"/>
        </w:rPr>
        <w:t>Wykonawca zgłosi do dokonania przez Zamawiającego odbiór robót przerwanych oraz robót zabezpieczających, jeżeli odstąpienie od umowy nastąpiło z przyczyn, za które Wykonawca nie odpowiada</w:t>
      </w:r>
      <w:r w:rsidRPr="006A6522">
        <w:rPr>
          <w:sz w:val="24"/>
          <w:szCs w:val="24"/>
        </w:rPr>
        <w:t>;</w:t>
      </w:r>
    </w:p>
    <w:p w14:paraId="54A68A83" w14:textId="68A3C7E6" w:rsidR="007E20F9" w:rsidRPr="00DA2191" w:rsidRDefault="007E20F9">
      <w:pPr>
        <w:numPr>
          <w:ilvl w:val="1"/>
          <w:numId w:val="17"/>
        </w:numPr>
        <w:tabs>
          <w:tab w:val="clear" w:pos="1440"/>
        </w:tabs>
        <w:spacing w:line="276" w:lineRule="auto"/>
        <w:ind w:left="851" w:hanging="425"/>
        <w:jc w:val="both"/>
        <w:rPr>
          <w:sz w:val="24"/>
          <w:szCs w:val="24"/>
          <w:lang w:val="x-none"/>
        </w:rPr>
      </w:pPr>
      <w:r w:rsidRPr="006A6522">
        <w:rPr>
          <w:sz w:val="24"/>
          <w:szCs w:val="24"/>
        </w:rPr>
        <w:t xml:space="preserve">  </w:t>
      </w:r>
      <w:r w:rsidRPr="006A6522">
        <w:rPr>
          <w:sz w:val="24"/>
          <w:szCs w:val="24"/>
          <w:lang w:val="x-none"/>
        </w:rPr>
        <w:t xml:space="preserve">Niezwłocznie a najpóźniej w terminie </w:t>
      </w:r>
      <w:r w:rsidR="00CC3E3D" w:rsidRPr="00DA2191">
        <w:rPr>
          <w:sz w:val="24"/>
          <w:szCs w:val="24"/>
          <w:lang w:val="x-none"/>
        </w:rPr>
        <w:t>2</w:t>
      </w:r>
      <w:r w:rsidRPr="006A6522">
        <w:rPr>
          <w:sz w:val="24"/>
          <w:szCs w:val="24"/>
          <w:lang w:val="x-none"/>
        </w:rPr>
        <w:t xml:space="preserve"> dni od dnia odbioru końcowego Wykonawca usunie z terenu budowy urządzenia zaplecza budowy</w:t>
      </w:r>
      <w:r w:rsidR="00CC3E3D" w:rsidRPr="00DA2191">
        <w:rPr>
          <w:sz w:val="24"/>
          <w:szCs w:val="24"/>
          <w:lang w:val="x-none"/>
        </w:rPr>
        <w:t xml:space="preserve"> oraz materiały przeznaczone do utylizacji</w:t>
      </w:r>
      <w:r w:rsidRPr="006A6522">
        <w:rPr>
          <w:sz w:val="24"/>
          <w:szCs w:val="24"/>
          <w:lang w:val="x-none"/>
        </w:rPr>
        <w:t>.</w:t>
      </w:r>
    </w:p>
    <w:p w14:paraId="141CA06E" w14:textId="1038CA2C" w:rsidR="007E20F9" w:rsidRPr="006A6522" w:rsidRDefault="007E20F9">
      <w:pPr>
        <w:numPr>
          <w:ilvl w:val="0"/>
          <w:numId w:val="14"/>
        </w:numPr>
        <w:spacing w:line="276" w:lineRule="auto"/>
        <w:ind w:left="426" w:right="-2" w:hanging="426"/>
        <w:jc w:val="both"/>
        <w:rPr>
          <w:sz w:val="24"/>
          <w:szCs w:val="24"/>
        </w:rPr>
      </w:pPr>
      <w:r w:rsidRPr="006A6522">
        <w:rPr>
          <w:sz w:val="24"/>
          <w:szCs w:val="24"/>
        </w:rPr>
        <w:t xml:space="preserve">W przypadku niewywiązania się Wykonawcy z obowiązków wynikających z ust. 6 pkt 1, Zamawiający ma prawo sporządzić na koszt Wykonawcy inwentaryzację robót </w:t>
      </w:r>
      <w:r w:rsidR="00E178D3" w:rsidRPr="006A6522">
        <w:rPr>
          <w:sz w:val="24"/>
          <w:szCs w:val="24"/>
        </w:rPr>
        <w:br/>
      </w:r>
      <w:r w:rsidRPr="006A6522">
        <w:rPr>
          <w:sz w:val="24"/>
          <w:szCs w:val="24"/>
        </w:rPr>
        <w:t>w toku oraz jednostronnie protokolarnie przejąć teren budowy zawiadamiając o tym na piśmie Wykonawcę.</w:t>
      </w:r>
    </w:p>
    <w:p w14:paraId="29435176" w14:textId="77777777" w:rsidR="007E20F9" w:rsidRPr="006A6522" w:rsidRDefault="007E20F9">
      <w:pPr>
        <w:numPr>
          <w:ilvl w:val="0"/>
          <w:numId w:val="14"/>
        </w:numPr>
        <w:spacing w:line="276" w:lineRule="auto"/>
        <w:ind w:left="426" w:hanging="426"/>
        <w:jc w:val="both"/>
        <w:rPr>
          <w:sz w:val="24"/>
          <w:szCs w:val="24"/>
        </w:rPr>
      </w:pPr>
      <w:r w:rsidRPr="006A6522">
        <w:rPr>
          <w:sz w:val="24"/>
          <w:szCs w:val="24"/>
        </w:rPr>
        <w:t>Odstąpienie od umowy powinno nastąpić w formie pisemnej pod rygorem nieważności takiego oświadczenia i powinno zawierać uzasadnienie.</w:t>
      </w:r>
    </w:p>
    <w:p w14:paraId="1698E9DF" w14:textId="77777777" w:rsidR="007E20F9" w:rsidRPr="006A6522" w:rsidRDefault="007E20F9" w:rsidP="00D074AD">
      <w:pPr>
        <w:spacing w:line="276" w:lineRule="auto"/>
        <w:jc w:val="center"/>
        <w:rPr>
          <w:bCs/>
          <w:sz w:val="24"/>
          <w:szCs w:val="24"/>
        </w:rPr>
      </w:pPr>
    </w:p>
    <w:p w14:paraId="0350C6DD" w14:textId="77777777" w:rsidR="007E20F9" w:rsidRPr="006A6522" w:rsidRDefault="007E20F9" w:rsidP="00D074AD">
      <w:pPr>
        <w:spacing w:line="276" w:lineRule="auto"/>
        <w:jc w:val="center"/>
        <w:rPr>
          <w:sz w:val="24"/>
          <w:szCs w:val="24"/>
        </w:rPr>
      </w:pPr>
      <w:r w:rsidRPr="006A6522">
        <w:rPr>
          <w:b/>
          <w:bCs/>
          <w:kern w:val="1"/>
          <w:sz w:val="24"/>
          <w:szCs w:val="24"/>
          <w:lang w:bidi="hi-IN"/>
        </w:rPr>
        <w:t>§ 11</w:t>
      </w:r>
      <w:r w:rsidRPr="006A6522">
        <w:rPr>
          <w:b/>
          <w:bCs/>
          <w:kern w:val="1"/>
          <w:sz w:val="24"/>
          <w:szCs w:val="24"/>
          <w:lang w:bidi="hi-IN"/>
        </w:rPr>
        <w:br/>
        <w:t>Gwarancja jakości i rękojmia za wady</w:t>
      </w:r>
    </w:p>
    <w:p w14:paraId="4CE9BE43" w14:textId="403903D0" w:rsidR="007E20F9" w:rsidRPr="006A6522" w:rsidRDefault="0041622A">
      <w:pPr>
        <w:pStyle w:val="Akapitzlist"/>
        <w:numPr>
          <w:ilvl w:val="1"/>
          <w:numId w:val="18"/>
        </w:numPr>
        <w:autoSpaceDN w:val="0"/>
        <w:spacing w:line="276" w:lineRule="auto"/>
        <w:jc w:val="both"/>
        <w:textAlignment w:val="baseline"/>
        <w:rPr>
          <w:rFonts w:eastAsia="SimSun"/>
          <w:kern w:val="3"/>
          <w:lang w:bidi="hi-IN"/>
        </w:rPr>
      </w:pPr>
      <w:r w:rsidRPr="006A6522">
        <w:rPr>
          <w:kern w:val="3"/>
          <w:lang w:bidi="hi-IN"/>
        </w:rPr>
        <w:t xml:space="preserve">Wykonawca udziela gwarancji na roboty na ….….. miesięcy </w:t>
      </w:r>
      <w:r w:rsidRPr="006A6522">
        <w:rPr>
          <w:i/>
          <w:kern w:val="3"/>
          <w:lang w:bidi="hi-IN"/>
        </w:rPr>
        <w:t>&lt;zgodnie z ofertą Wykonawcy – nie krócej niż 36 miesięcy&gt;</w:t>
      </w:r>
      <w:r w:rsidRPr="006A6522">
        <w:rPr>
          <w:kern w:val="3"/>
          <w:lang w:bidi="hi-IN"/>
        </w:rPr>
        <w:t>.</w:t>
      </w:r>
      <w:r w:rsidR="009E0010" w:rsidRPr="006A6522">
        <w:rPr>
          <w:kern w:val="3"/>
          <w:lang w:bidi="hi-IN"/>
        </w:rPr>
        <w:t xml:space="preserve"> </w:t>
      </w:r>
      <w:r w:rsidRPr="006A6522">
        <w:rPr>
          <w:kern w:val="3"/>
          <w:lang w:bidi="hi-IN"/>
        </w:rPr>
        <w:t xml:space="preserve">Okres gwarancji biegnie od dnia podpisania protokołu końcowego wykonania robót przez Zamawiającego. </w:t>
      </w:r>
    </w:p>
    <w:p w14:paraId="3E34F01A" w14:textId="6DB0BA92" w:rsidR="007E20F9" w:rsidRPr="006A6522" w:rsidRDefault="007E20F9">
      <w:pPr>
        <w:numPr>
          <w:ilvl w:val="1"/>
          <w:numId w:val="18"/>
        </w:numPr>
        <w:spacing w:line="276" w:lineRule="auto"/>
        <w:ind w:right="-2"/>
        <w:jc w:val="both"/>
        <w:rPr>
          <w:sz w:val="24"/>
          <w:szCs w:val="24"/>
        </w:rPr>
      </w:pPr>
      <w:r w:rsidRPr="006A6522">
        <w:rPr>
          <w:sz w:val="24"/>
          <w:szCs w:val="24"/>
        </w:rPr>
        <w:t xml:space="preserve">Niezależnie od uprawnień wynikających z tytułu gwarancji, Zamawiającemu przysługują uprawnienia z tytułu rękojmi za wady fizyczne i prawne zgodnie </w:t>
      </w:r>
      <w:r w:rsidR="00E178D3" w:rsidRPr="006A6522">
        <w:rPr>
          <w:sz w:val="24"/>
          <w:szCs w:val="24"/>
        </w:rPr>
        <w:br/>
      </w:r>
      <w:r w:rsidRPr="006A6522">
        <w:rPr>
          <w:sz w:val="24"/>
          <w:szCs w:val="24"/>
        </w:rPr>
        <w:lastRenderedPageBreak/>
        <w:t>z Kodeksem cywilnym, przy czym strony rozszerzają okres rękojmi, tak jak dla okresu gwarancji jakości.</w:t>
      </w:r>
    </w:p>
    <w:p w14:paraId="0FEBE52C" w14:textId="66541CD9" w:rsidR="007E20F9" w:rsidRPr="006A6522" w:rsidRDefault="007E20F9">
      <w:pPr>
        <w:numPr>
          <w:ilvl w:val="1"/>
          <w:numId w:val="18"/>
        </w:numPr>
        <w:spacing w:line="276" w:lineRule="auto"/>
        <w:ind w:right="-2"/>
        <w:jc w:val="both"/>
        <w:rPr>
          <w:bCs/>
          <w:sz w:val="24"/>
          <w:szCs w:val="24"/>
        </w:rPr>
      </w:pPr>
      <w:r w:rsidRPr="006A6522">
        <w:rPr>
          <w:sz w:val="24"/>
          <w:szCs w:val="24"/>
        </w:rPr>
        <w:t xml:space="preserve">Zamawiający powiadomi Wykonawcę o wszelkich ujawnionych usterkach </w:t>
      </w:r>
      <w:r w:rsidR="0041622A" w:rsidRPr="006A6522">
        <w:rPr>
          <w:sz w:val="24"/>
          <w:szCs w:val="24"/>
        </w:rPr>
        <w:br/>
      </w:r>
      <w:r w:rsidRPr="006A6522">
        <w:rPr>
          <w:sz w:val="24"/>
          <w:szCs w:val="24"/>
        </w:rPr>
        <w:t xml:space="preserve">w terminie </w:t>
      </w:r>
      <w:r w:rsidRPr="006A6522">
        <w:rPr>
          <w:bCs/>
          <w:sz w:val="24"/>
          <w:szCs w:val="24"/>
        </w:rPr>
        <w:t>7 dni od dnia ich ujawnienia.</w:t>
      </w:r>
    </w:p>
    <w:p w14:paraId="67C386A6" w14:textId="77777777" w:rsidR="007E20F9" w:rsidRPr="006A6522" w:rsidRDefault="007E20F9">
      <w:pPr>
        <w:numPr>
          <w:ilvl w:val="1"/>
          <w:numId w:val="18"/>
        </w:numPr>
        <w:spacing w:line="276" w:lineRule="auto"/>
        <w:ind w:right="-2"/>
        <w:jc w:val="both"/>
        <w:rPr>
          <w:sz w:val="24"/>
          <w:szCs w:val="24"/>
        </w:rPr>
      </w:pPr>
      <w:r w:rsidRPr="006A6522">
        <w:rPr>
          <w:sz w:val="24"/>
          <w:szCs w:val="24"/>
        </w:rPr>
        <w:t xml:space="preserve">W ramach gwarancji Wykonawca zobowiązany jest do usunięcia usterek w terminie określonym przez Zamawiającego. W przypadku wystąpienia usterki zagrażającej prawidłowej eksploatacji przedmiotu zamówienia lub zagrażającej bezpieczeństwu, Wykonawca usunie usterkę w ciągu </w:t>
      </w:r>
      <w:r w:rsidRPr="006A6522">
        <w:rPr>
          <w:bCs/>
          <w:sz w:val="24"/>
          <w:szCs w:val="24"/>
        </w:rPr>
        <w:t>48 godzin</w:t>
      </w:r>
      <w:r w:rsidRPr="006A6522">
        <w:rPr>
          <w:sz w:val="24"/>
          <w:szCs w:val="24"/>
        </w:rPr>
        <w:t xml:space="preserve"> od dnia doręczenia zawiadomienia.</w:t>
      </w:r>
    </w:p>
    <w:p w14:paraId="53117AF3" w14:textId="2FF262E9" w:rsidR="007E20F9" w:rsidRPr="006A6522" w:rsidRDefault="007E20F9">
      <w:pPr>
        <w:numPr>
          <w:ilvl w:val="1"/>
          <w:numId w:val="18"/>
        </w:numPr>
        <w:spacing w:line="276" w:lineRule="auto"/>
        <w:ind w:right="-2"/>
        <w:jc w:val="both"/>
        <w:rPr>
          <w:sz w:val="24"/>
          <w:szCs w:val="24"/>
        </w:rPr>
      </w:pPr>
      <w:r w:rsidRPr="006A6522">
        <w:rPr>
          <w:sz w:val="24"/>
          <w:szCs w:val="24"/>
        </w:rPr>
        <w:t xml:space="preserve">Strata lub szkoda w robotach lub materiałach zastosowanych do robót w okresie między datą rozpoczęcia a zakończeniem terminów gwarancji powinna być naprawiona przez Wykonawcę i na jego koszt, jeżeli utrata lub zniszczenie wynika </w:t>
      </w:r>
      <w:r w:rsidR="00E178D3" w:rsidRPr="006A6522">
        <w:rPr>
          <w:sz w:val="24"/>
          <w:szCs w:val="24"/>
        </w:rPr>
        <w:br/>
      </w:r>
      <w:r w:rsidRPr="006A6522">
        <w:rPr>
          <w:sz w:val="24"/>
          <w:szCs w:val="24"/>
        </w:rPr>
        <w:t>z działań lub zaniedbania Wykonawcy.</w:t>
      </w:r>
    </w:p>
    <w:p w14:paraId="60A6A4A7" w14:textId="00C93F78" w:rsidR="007E20F9" w:rsidRPr="006A6522" w:rsidRDefault="007E20F9">
      <w:pPr>
        <w:numPr>
          <w:ilvl w:val="1"/>
          <w:numId w:val="18"/>
        </w:numPr>
        <w:spacing w:line="276" w:lineRule="auto"/>
        <w:ind w:right="-2"/>
        <w:jc w:val="both"/>
        <w:rPr>
          <w:sz w:val="24"/>
          <w:szCs w:val="24"/>
        </w:rPr>
      </w:pPr>
      <w:r w:rsidRPr="006A6522">
        <w:rPr>
          <w:sz w:val="24"/>
          <w:szCs w:val="24"/>
        </w:rPr>
        <w:t xml:space="preserve">Strony dokonają pogwarancyjnego odbioru robót. Odbiór ten nastąpi w ostatnim miesiącu okresu gwarancyjnego. Zamawiający wyznaczy datę odbioru i powiadomi </w:t>
      </w:r>
      <w:r w:rsidR="00E178D3" w:rsidRPr="006A6522">
        <w:rPr>
          <w:sz w:val="24"/>
          <w:szCs w:val="24"/>
        </w:rPr>
        <w:br/>
      </w:r>
      <w:r w:rsidRPr="006A6522">
        <w:rPr>
          <w:sz w:val="24"/>
          <w:szCs w:val="24"/>
        </w:rPr>
        <w:t xml:space="preserve">o niej Wykonawcę. Ewentualne stwierdzone wady Wykonawca usunie w trybie określonym w ust. 4. </w:t>
      </w:r>
    </w:p>
    <w:p w14:paraId="7407757A" w14:textId="77777777" w:rsidR="007E20F9" w:rsidRPr="006A6522" w:rsidRDefault="007E20F9">
      <w:pPr>
        <w:numPr>
          <w:ilvl w:val="1"/>
          <w:numId w:val="18"/>
        </w:numPr>
        <w:spacing w:line="276" w:lineRule="auto"/>
        <w:ind w:right="-2"/>
        <w:jc w:val="both"/>
        <w:rPr>
          <w:sz w:val="24"/>
          <w:szCs w:val="24"/>
        </w:rPr>
      </w:pPr>
      <w:r w:rsidRPr="006A6522">
        <w:rPr>
          <w:sz w:val="24"/>
          <w:szCs w:val="24"/>
        </w:rPr>
        <w:t xml:space="preserve">Jeżeli Wykonawca nie usunie wad w terminie określonym w ust. 4, Zamawiający może zlecić usunięcie ich stronie trzeciej na koszt i ryzyko Wykonawcy. </w:t>
      </w:r>
    </w:p>
    <w:p w14:paraId="5D32CF37" w14:textId="77777777" w:rsidR="007E20F9" w:rsidRPr="006A6522" w:rsidRDefault="007E20F9">
      <w:pPr>
        <w:numPr>
          <w:ilvl w:val="1"/>
          <w:numId w:val="18"/>
        </w:numPr>
        <w:spacing w:line="276" w:lineRule="auto"/>
        <w:ind w:right="-2"/>
        <w:jc w:val="both"/>
        <w:rPr>
          <w:sz w:val="24"/>
          <w:szCs w:val="24"/>
        </w:rPr>
      </w:pPr>
      <w:r w:rsidRPr="006A6522">
        <w:rPr>
          <w:sz w:val="24"/>
          <w:szCs w:val="24"/>
        </w:rPr>
        <w:t xml:space="preserve">Zamawiający obciąży wykonawcę kosztami wykonania zastępczego, o którym mowa w ust. 7. Wykonawca jest zobowiązany zwrócić Zamawiającemu kwotę wykonania zastępczego w ciągu 14 dni od dnia otrzymania wezwania do zapłaty pod rygorem naliczenia odsetek ustawowych za opóźnienie z transakcjach handlowych. </w:t>
      </w:r>
    </w:p>
    <w:p w14:paraId="0144619A" w14:textId="77777777" w:rsidR="007E20F9" w:rsidRPr="006A6522" w:rsidRDefault="007E20F9">
      <w:pPr>
        <w:numPr>
          <w:ilvl w:val="1"/>
          <w:numId w:val="18"/>
        </w:numPr>
        <w:spacing w:line="276" w:lineRule="auto"/>
        <w:ind w:right="-2"/>
        <w:jc w:val="both"/>
        <w:rPr>
          <w:sz w:val="24"/>
          <w:szCs w:val="24"/>
        </w:rPr>
      </w:pPr>
      <w:r w:rsidRPr="006A6522">
        <w:rPr>
          <w:sz w:val="24"/>
          <w:szCs w:val="24"/>
        </w:rPr>
        <w:t xml:space="preserve">W szczególnych przypadkach, gdy wada stanowi zagrożenie dla życia lub zdrowia ludzi lub grozi szkodą o bardzo dużych rozmiarach, Wykonawca zobowiązany jest do niezwłocznego zabezpieczenia miejsca awarii w celu usunięcia zagrożeń lub niedopuszczenia do powiększenia się szkody. </w:t>
      </w:r>
    </w:p>
    <w:p w14:paraId="1FFC1486" w14:textId="45ED87F5" w:rsidR="007E20F9" w:rsidRPr="00DA2191" w:rsidRDefault="007E20F9" w:rsidP="006D01B0">
      <w:pPr>
        <w:numPr>
          <w:ilvl w:val="1"/>
          <w:numId w:val="18"/>
        </w:numPr>
        <w:spacing w:line="276" w:lineRule="auto"/>
        <w:ind w:right="-2"/>
        <w:jc w:val="both"/>
        <w:rPr>
          <w:kern w:val="1"/>
          <w:sz w:val="24"/>
          <w:szCs w:val="24"/>
          <w:lang w:bidi="hi-IN"/>
        </w:rPr>
      </w:pPr>
      <w:r w:rsidRPr="00DA2191">
        <w:rPr>
          <w:sz w:val="24"/>
          <w:szCs w:val="24"/>
        </w:rPr>
        <w:t>Powiadomienie o wystąpieniu wady Zamawiający zgłasza Wykonawcy elektronicznie, na adres e-mail: …………………………………………</w:t>
      </w:r>
    </w:p>
    <w:p w14:paraId="24AC0ACF" w14:textId="77777777" w:rsidR="007E20F9" w:rsidRPr="006A6522" w:rsidRDefault="007E20F9" w:rsidP="00D074AD">
      <w:pPr>
        <w:tabs>
          <w:tab w:val="left" w:pos="4253"/>
          <w:tab w:val="left" w:pos="4536"/>
        </w:tabs>
        <w:spacing w:line="276" w:lineRule="auto"/>
        <w:jc w:val="center"/>
        <w:rPr>
          <w:sz w:val="24"/>
          <w:szCs w:val="24"/>
        </w:rPr>
      </w:pPr>
      <w:r w:rsidRPr="006A6522">
        <w:rPr>
          <w:b/>
          <w:bCs/>
          <w:sz w:val="24"/>
          <w:szCs w:val="24"/>
        </w:rPr>
        <w:t>§ 12</w:t>
      </w:r>
      <w:r w:rsidRPr="006A6522">
        <w:rPr>
          <w:b/>
          <w:bCs/>
          <w:sz w:val="24"/>
          <w:szCs w:val="24"/>
        </w:rPr>
        <w:br/>
        <w:t>Podwykonawcy</w:t>
      </w:r>
    </w:p>
    <w:p w14:paraId="77276E87" w14:textId="77777777" w:rsidR="007E20F9" w:rsidRPr="006A6522" w:rsidRDefault="007E20F9">
      <w:pPr>
        <w:numPr>
          <w:ilvl w:val="0"/>
          <w:numId w:val="19"/>
        </w:numPr>
        <w:spacing w:line="276" w:lineRule="auto"/>
        <w:ind w:left="426" w:right="-2" w:hanging="426"/>
        <w:jc w:val="both"/>
        <w:rPr>
          <w:sz w:val="24"/>
          <w:szCs w:val="24"/>
        </w:rPr>
      </w:pPr>
      <w:bookmarkStart w:id="3" w:name="_Hlk4670019"/>
      <w:r w:rsidRPr="006A6522">
        <w:rPr>
          <w:kern w:val="1"/>
          <w:sz w:val="24"/>
          <w:szCs w:val="24"/>
          <w:lang w:bidi="hi-IN"/>
        </w:rPr>
        <w:t>Wykonawca może wykonać przedmiot umowy przy udziale Podwykonawców, zawierając z nimi stosowne umowy w formie pisemnej pod rygorem nieważności.</w:t>
      </w:r>
    </w:p>
    <w:p w14:paraId="3EC82E40" w14:textId="77777777" w:rsidR="007E20F9" w:rsidRPr="006A6522" w:rsidRDefault="007E20F9">
      <w:pPr>
        <w:numPr>
          <w:ilvl w:val="0"/>
          <w:numId w:val="19"/>
        </w:numPr>
        <w:spacing w:line="276" w:lineRule="auto"/>
        <w:ind w:left="426" w:right="-2" w:hanging="426"/>
        <w:jc w:val="both"/>
        <w:rPr>
          <w:sz w:val="24"/>
          <w:szCs w:val="24"/>
        </w:rPr>
      </w:pPr>
      <w:r w:rsidRPr="006A6522">
        <w:rPr>
          <w:kern w:val="1"/>
          <w:sz w:val="24"/>
          <w:szCs w:val="24"/>
          <w:lang w:bidi="hi-IN"/>
        </w:rPr>
        <w:t xml:space="preserve">Wykonawca jest zobowiązany przedstawić Zamawiającemu projekt umowy lub zmianę projektu umowy o podwykonawstwo, której przedmiotem są roboty budowlane w terminie </w:t>
      </w:r>
      <w:r w:rsidRPr="006A6522">
        <w:rPr>
          <w:bCs/>
          <w:kern w:val="1"/>
          <w:sz w:val="24"/>
          <w:szCs w:val="24"/>
          <w:lang w:bidi="hi-IN"/>
        </w:rPr>
        <w:t>7 dni od sporządzenia projektu lub zmiany projektu. Niezgłoszenie przez Zamawiającego w terminie 14 dni od dnia otrzymania projektu lub jego zmian pisemnych zastrzeżeń,</w:t>
      </w:r>
      <w:r w:rsidRPr="006A6522">
        <w:rPr>
          <w:kern w:val="1"/>
          <w:sz w:val="24"/>
          <w:szCs w:val="24"/>
          <w:lang w:bidi="hi-IN"/>
        </w:rPr>
        <w:t xml:space="preserve"> uważa się za akceptacje projektu umowy lub jego zmiany.</w:t>
      </w:r>
    </w:p>
    <w:p w14:paraId="20A314CF" w14:textId="77777777" w:rsidR="007E20F9" w:rsidRPr="006A6522" w:rsidRDefault="007E20F9">
      <w:pPr>
        <w:numPr>
          <w:ilvl w:val="0"/>
          <w:numId w:val="19"/>
        </w:numPr>
        <w:spacing w:line="276" w:lineRule="auto"/>
        <w:ind w:left="426" w:right="-2" w:hanging="426"/>
        <w:jc w:val="both"/>
        <w:rPr>
          <w:sz w:val="24"/>
          <w:szCs w:val="24"/>
        </w:rPr>
      </w:pPr>
      <w:r w:rsidRPr="006A6522">
        <w:rPr>
          <w:kern w:val="1"/>
          <w:sz w:val="24"/>
          <w:szCs w:val="24"/>
          <w:lang w:bidi="hi-IN"/>
        </w:rPr>
        <w:t>Wykonawca zobowiązany jest, na żądanie Zamawiającego, udzielić mu wszelkich informacji dotyczących Podwykonawców.</w:t>
      </w:r>
    </w:p>
    <w:p w14:paraId="2B620E96" w14:textId="77777777" w:rsidR="007E20F9" w:rsidRPr="006A6522" w:rsidRDefault="007E20F9">
      <w:pPr>
        <w:numPr>
          <w:ilvl w:val="0"/>
          <w:numId w:val="19"/>
        </w:numPr>
        <w:spacing w:line="276" w:lineRule="auto"/>
        <w:ind w:left="426" w:right="-2" w:hanging="426"/>
        <w:jc w:val="both"/>
        <w:rPr>
          <w:sz w:val="24"/>
          <w:szCs w:val="24"/>
        </w:rPr>
      </w:pPr>
      <w:r w:rsidRPr="006A6522">
        <w:rPr>
          <w:kern w:val="1"/>
          <w:sz w:val="24"/>
          <w:szCs w:val="24"/>
          <w:lang w:bidi="hi-IN"/>
        </w:rPr>
        <w:t>Wykonawca ponosi wobec Zamawiającego pełną odpowiedzialność za roboty, które wykonuje przy pomocy Podwykonawców.</w:t>
      </w:r>
    </w:p>
    <w:bookmarkEnd w:id="3"/>
    <w:p w14:paraId="171F8594" w14:textId="77777777" w:rsidR="007E20F9" w:rsidRPr="006A6522" w:rsidRDefault="007E20F9" w:rsidP="00D074AD">
      <w:pPr>
        <w:tabs>
          <w:tab w:val="left" w:pos="4253"/>
          <w:tab w:val="left" w:pos="4536"/>
        </w:tabs>
        <w:spacing w:line="276" w:lineRule="auto"/>
        <w:jc w:val="center"/>
        <w:rPr>
          <w:b/>
          <w:bCs/>
          <w:sz w:val="24"/>
          <w:szCs w:val="24"/>
        </w:rPr>
      </w:pPr>
      <w:r w:rsidRPr="006A6522">
        <w:rPr>
          <w:b/>
          <w:bCs/>
          <w:sz w:val="24"/>
          <w:szCs w:val="24"/>
        </w:rPr>
        <w:t>§ 13</w:t>
      </w:r>
    </w:p>
    <w:p w14:paraId="2D72EA1C" w14:textId="03B6CEC7" w:rsidR="00AE4086" w:rsidRPr="006A6522" w:rsidRDefault="00AE4086" w:rsidP="00D074AD">
      <w:pPr>
        <w:tabs>
          <w:tab w:val="left" w:pos="4253"/>
          <w:tab w:val="left" w:pos="4536"/>
        </w:tabs>
        <w:spacing w:line="276" w:lineRule="auto"/>
        <w:jc w:val="center"/>
        <w:rPr>
          <w:b/>
          <w:bCs/>
          <w:sz w:val="24"/>
          <w:szCs w:val="24"/>
        </w:rPr>
      </w:pPr>
      <w:r w:rsidRPr="006A6522">
        <w:rPr>
          <w:b/>
          <w:bCs/>
          <w:sz w:val="24"/>
          <w:szCs w:val="24"/>
        </w:rPr>
        <w:t>Zatrudnienie pracowników</w:t>
      </w:r>
    </w:p>
    <w:p w14:paraId="086A7091" w14:textId="54440B29" w:rsidR="00D724E4" w:rsidRPr="006A6522" w:rsidRDefault="00D724E4" w:rsidP="00D724E4">
      <w:pPr>
        <w:pStyle w:val="Standard"/>
        <w:numPr>
          <w:ilvl w:val="0"/>
          <w:numId w:val="35"/>
        </w:numPr>
        <w:autoSpaceDN/>
        <w:spacing w:line="276" w:lineRule="auto"/>
        <w:ind w:left="426" w:hanging="426"/>
        <w:jc w:val="both"/>
      </w:pPr>
      <w:r w:rsidRPr="006A6522">
        <w:rPr>
          <w:color w:val="000000"/>
          <w:lang w:eastAsia="pl-PL"/>
        </w:rPr>
        <w:t xml:space="preserve">Wykonawca lub/i podwykonawca przy realizacji zamówienia </w:t>
      </w:r>
      <w:r w:rsidRPr="006A6522">
        <w:rPr>
          <w:lang w:eastAsia="pl-PL"/>
        </w:rPr>
        <w:t>zatrudni na podstawie stosunku pracy wszystkie osoby</w:t>
      </w:r>
      <w:r w:rsidRPr="006A6522">
        <w:rPr>
          <w:color w:val="000000"/>
          <w:lang w:eastAsia="pl-PL"/>
        </w:rPr>
        <w:t xml:space="preserve">  fizyczne nieprowadzące działalności</w:t>
      </w:r>
      <w:r w:rsidR="00B94A01" w:rsidRPr="006A6522">
        <w:rPr>
          <w:color w:val="000000"/>
          <w:lang w:eastAsia="pl-PL"/>
        </w:rPr>
        <w:t xml:space="preserve"> </w:t>
      </w:r>
      <w:r w:rsidRPr="006A6522">
        <w:rPr>
          <w:color w:val="000000"/>
          <w:lang w:eastAsia="pl-PL"/>
        </w:rPr>
        <w:t>gospodarczej,</w:t>
      </w:r>
      <w:r w:rsidRPr="006A6522">
        <w:rPr>
          <w:lang w:eastAsia="pl-PL"/>
        </w:rPr>
        <w:t xml:space="preserve"> wykonujące</w:t>
      </w:r>
      <w:r w:rsidRPr="006A6522">
        <w:rPr>
          <w:bCs/>
          <w:lang w:eastAsia="ar-SA"/>
        </w:rPr>
        <w:t xml:space="preserve"> </w:t>
      </w:r>
      <w:r w:rsidRPr="006A6522">
        <w:rPr>
          <w:lang w:eastAsia="ar-SA"/>
        </w:rPr>
        <w:t>czynności związane z realizacją niniejszego zamówienia tj.:</w:t>
      </w:r>
      <w:r w:rsidRPr="006A6522">
        <w:rPr>
          <w:color w:val="000000"/>
          <w:lang w:eastAsia="pl-PL"/>
        </w:rPr>
        <w:t xml:space="preserve"> </w:t>
      </w:r>
    </w:p>
    <w:p w14:paraId="766D233E" w14:textId="051F308C" w:rsidR="00D724E4" w:rsidRPr="006A6522" w:rsidRDefault="00B94A01" w:rsidP="00B94A01">
      <w:pPr>
        <w:autoSpaceDE w:val="0"/>
        <w:autoSpaceDN w:val="0"/>
        <w:adjustRightInd w:val="0"/>
        <w:ind w:firstLine="426"/>
        <w:jc w:val="both"/>
        <w:rPr>
          <w:color w:val="000000"/>
          <w:sz w:val="24"/>
          <w:szCs w:val="24"/>
        </w:rPr>
      </w:pPr>
      <w:r w:rsidRPr="006A6522">
        <w:rPr>
          <w:color w:val="000000"/>
          <w:sz w:val="24"/>
          <w:szCs w:val="24"/>
        </w:rPr>
        <w:lastRenderedPageBreak/>
        <w:t>1</w:t>
      </w:r>
      <w:r w:rsidR="00D724E4" w:rsidRPr="006A6522">
        <w:rPr>
          <w:color w:val="000000"/>
          <w:sz w:val="24"/>
          <w:szCs w:val="24"/>
        </w:rPr>
        <w:t>) czynności w zakresie robót przygotowawczych, rozbiórkowych i</w:t>
      </w:r>
      <w:r w:rsidRPr="006A6522">
        <w:rPr>
          <w:color w:val="000000"/>
          <w:sz w:val="24"/>
          <w:szCs w:val="24"/>
        </w:rPr>
        <w:t xml:space="preserve"> </w:t>
      </w:r>
      <w:r w:rsidR="00D724E4" w:rsidRPr="006A6522">
        <w:rPr>
          <w:color w:val="000000"/>
          <w:sz w:val="24"/>
          <w:szCs w:val="24"/>
        </w:rPr>
        <w:t xml:space="preserve">porządkowych, </w:t>
      </w:r>
    </w:p>
    <w:p w14:paraId="53EE070B" w14:textId="057F6ACE" w:rsidR="00D724E4" w:rsidRPr="006A6522" w:rsidRDefault="00D724E4" w:rsidP="00B94A01">
      <w:pPr>
        <w:autoSpaceDE w:val="0"/>
        <w:autoSpaceDN w:val="0"/>
        <w:adjustRightInd w:val="0"/>
        <w:ind w:firstLine="426"/>
        <w:jc w:val="both"/>
        <w:rPr>
          <w:color w:val="000000"/>
          <w:sz w:val="24"/>
          <w:szCs w:val="24"/>
        </w:rPr>
      </w:pPr>
      <w:r w:rsidRPr="006A6522">
        <w:rPr>
          <w:color w:val="000000"/>
          <w:sz w:val="24"/>
          <w:szCs w:val="24"/>
        </w:rPr>
        <w:t>2) czynności w zakresie robót demontażu star</w:t>
      </w:r>
      <w:r w:rsidR="00B94A01" w:rsidRPr="006A6522">
        <w:rPr>
          <w:color w:val="000000"/>
          <w:sz w:val="24"/>
          <w:szCs w:val="24"/>
        </w:rPr>
        <w:t>ych</w:t>
      </w:r>
      <w:r w:rsidRPr="006A6522">
        <w:rPr>
          <w:color w:val="000000"/>
          <w:sz w:val="24"/>
          <w:szCs w:val="24"/>
        </w:rPr>
        <w:t xml:space="preserve"> i montażu now</w:t>
      </w:r>
      <w:r w:rsidR="00B94A01" w:rsidRPr="006A6522">
        <w:rPr>
          <w:color w:val="000000"/>
          <w:sz w:val="24"/>
          <w:szCs w:val="24"/>
        </w:rPr>
        <w:t>ych</w:t>
      </w:r>
      <w:r w:rsidRPr="006A6522">
        <w:rPr>
          <w:color w:val="000000"/>
          <w:sz w:val="24"/>
          <w:szCs w:val="24"/>
        </w:rPr>
        <w:t xml:space="preserve"> </w:t>
      </w:r>
      <w:r w:rsidR="00B94A01" w:rsidRPr="006A6522">
        <w:rPr>
          <w:color w:val="000000"/>
          <w:sz w:val="24"/>
          <w:szCs w:val="24"/>
        </w:rPr>
        <w:t>drzw</w:t>
      </w:r>
      <w:r w:rsidRPr="006A6522">
        <w:rPr>
          <w:color w:val="000000"/>
          <w:sz w:val="24"/>
          <w:szCs w:val="24"/>
        </w:rPr>
        <w:t xml:space="preserve">i, </w:t>
      </w:r>
    </w:p>
    <w:p w14:paraId="6D912535" w14:textId="47AA4887" w:rsidR="00D724E4" w:rsidRPr="006A6522" w:rsidRDefault="00D724E4" w:rsidP="00B94A01">
      <w:pPr>
        <w:pStyle w:val="Akapitzlist"/>
        <w:suppressAutoHyphens w:val="0"/>
        <w:autoSpaceDE w:val="0"/>
        <w:autoSpaceDN w:val="0"/>
        <w:adjustRightInd w:val="0"/>
        <w:ind w:left="0" w:firstLine="426"/>
        <w:jc w:val="both"/>
        <w:rPr>
          <w:color w:val="000000"/>
          <w:lang w:eastAsia="pl-PL"/>
        </w:rPr>
      </w:pPr>
      <w:r w:rsidRPr="006A6522">
        <w:rPr>
          <w:color w:val="000000"/>
          <w:lang w:eastAsia="pl-PL"/>
        </w:rPr>
        <w:t>3) czynności w zakresie robót wykończeniowych.</w:t>
      </w:r>
    </w:p>
    <w:p w14:paraId="0ADB0599" w14:textId="20D6BB99" w:rsidR="00601920" w:rsidRPr="006A6522" w:rsidRDefault="00601920" w:rsidP="00B94A01">
      <w:pPr>
        <w:pStyle w:val="Akapitzlist"/>
        <w:numPr>
          <w:ilvl w:val="0"/>
          <w:numId w:val="35"/>
        </w:numPr>
        <w:tabs>
          <w:tab w:val="left" w:pos="426"/>
        </w:tabs>
        <w:autoSpaceDE w:val="0"/>
        <w:autoSpaceDN w:val="0"/>
        <w:adjustRightInd w:val="0"/>
        <w:spacing w:line="276" w:lineRule="auto"/>
        <w:ind w:left="426" w:hanging="426"/>
        <w:jc w:val="both"/>
        <w:rPr>
          <w:color w:val="000000"/>
          <w:lang w:eastAsia="pl-PL"/>
        </w:rPr>
      </w:pPr>
      <w:r w:rsidRPr="006A6522">
        <w:t xml:space="preserve">Nie później, niż w dniu rozpoczęcia robót lub rozpoczęcia wykonywania na terenie robót czynności określonych w ust.1 (jeżeli czynności te nie będą wykonywane wraz z rozpoczęciem robót)  Wykonawca lub/i podwykonawca zatrudni na czas realizacji umowy osoby, o których mowa w ust. 1.  W celu weryfikacji zatrudniania przez Wykonawcę lub podwykonawcę na podstawie umowy o pracę osób, </w:t>
      </w:r>
      <w:r w:rsidR="00B94A01" w:rsidRPr="006A6522">
        <w:br/>
      </w:r>
      <w:r w:rsidRPr="006A6522">
        <w:t xml:space="preserve">o których mowa w ust. 1, Zamawiający przewiduje możliwość żądania </w:t>
      </w:r>
      <w:r w:rsidR="00B94A01" w:rsidRPr="006A6522">
        <w:br/>
      </w:r>
      <w:r w:rsidRPr="006A6522">
        <w:t>w szczególności:</w:t>
      </w:r>
    </w:p>
    <w:p w14:paraId="0F7270CA" w14:textId="77777777" w:rsidR="00601920" w:rsidRPr="006A6522" w:rsidRDefault="00601920" w:rsidP="00B94A01">
      <w:pPr>
        <w:pStyle w:val="Akapitzlist"/>
        <w:numPr>
          <w:ilvl w:val="0"/>
          <w:numId w:val="33"/>
        </w:numPr>
        <w:tabs>
          <w:tab w:val="left" w:pos="851"/>
        </w:tabs>
        <w:suppressAutoHyphens w:val="0"/>
        <w:autoSpaceDE w:val="0"/>
        <w:autoSpaceDN w:val="0"/>
        <w:adjustRightInd w:val="0"/>
        <w:spacing w:line="276" w:lineRule="auto"/>
        <w:ind w:left="851"/>
        <w:jc w:val="both"/>
      </w:pPr>
      <w:r w:rsidRPr="006A6522">
        <w:t>oświadczenia zatrudnionego pracownika;</w:t>
      </w:r>
    </w:p>
    <w:p w14:paraId="345D9D52" w14:textId="77777777" w:rsidR="00601920" w:rsidRPr="006A6522" w:rsidRDefault="00601920" w:rsidP="00B94A01">
      <w:pPr>
        <w:pStyle w:val="Akapitzlist"/>
        <w:numPr>
          <w:ilvl w:val="0"/>
          <w:numId w:val="33"/>
        </w:numPr>
        <w:tabs>
          <w:tab w:val="left" w:pos="851"/>
        </w:tabs>
        <w:suppressAutoHyphens w:val="0"/>
        <w:autoSpaceDE w:val="0"/>
        <w:autoSpaceDN w:val="0"/>
        <w:adjustRightInd w:val="0"/>
        <w:spacing w:line="276" w:lineRule="auto"/>
        <w:ind w:left="851"/>
        <w:jc w:val="both"/>
      </w:pPr>
      <w:r w:rsidRPr="006A6522">
        <w:t>oświadczenia Wykonawcy lub podwykonawcy o zatrudnieniu pracownika na podstawie umowy o pracę;</w:t>
      </w:r>
    </w:p>
    <w:p w14:paraId="06692584" w14:textId="77777777" w:rsidR="00601920" w:rsidRPr="006A6522" w:rsidRDefault="00601920" w:rsidP="00B94A01">
      <w:pPr>
        <w:pStyle w:val="Akapitzlist"/>
        <w:numPr>
          <w:ilvl w:val="0"/>
          <w:numId w:val="33"/>
        </w:numPr>
        <w:tabs>
          <w:tab w:val="left" w:pos="851"/>
        </w:tabs>
        <w:suppressAutoHyphens w:val="0"/>
        <w:autoSpaceDE w:val="0"/>
        <w:autoSpaceDN w:val="0"/>
        <w:adjustRightInd w:val="0"/>
        <w:spacing w:line="276" w:lineRule="auto"/>
        <w:ind w:left="851"/>
        <w:jc w:val="both"/>
      </w:pPr>
      <w:r w:rsidRPr="006A6522">
        <w:t>poświadczonej za zgodność z oryginałem kopii umowy o pracę zatrudnionego pracownika;</w:t>
      </w:r>
    </w:p>
    <w:p w14:paraId="095928AD" w14:textId="68E794DA" w:rsidR="00601920" w:rsidRPr="006A6522" w:rsidRDefault="00601920" w:rsidP="00B94A01">
      <w:pPr>
        <w:pStyle w:val="Akapitzlist"/>
        <w:numPr>
          <w:ilvl w:val="0"/>
          <w:numId w:val="33"/>
        </w:numPr>
        <w:tabs>
          <w:tab w:val="left" w:pos="851"/>
        </w:tabs>
        <w:suppressAutoHyphens w:val="0"/>
        <w:autoSpaceDE w:val="0"/>
        <w:autoSpaceDN w:val="0"/>
        <w:adjustRightInd w:val="0"/>
        <w:spacing w:line="276" w:lineRule="auto"/>
        <w:ind w:left="851"/>
        <w:jc w:val="both"/>
      </w:pPr>
      <w:r w:rsidRPr="006A6522">
        <w:t xml:space="preserve">innych dokumentów - zawierających informacje, w tym dane osobowe, niezbędne do weryfikacji zatrudnienia na podstawie umowy o pracę, </w:t>
      </w:r>
      <w:r w:rsidR="00B94A01" w:rsidRPr="006A6522">
        <w:br/>
      </w:r>
      <w:r w:rsidRPr="006A6522">
        <w:t>w szczególności imię i nazwisko zatrudnionego pracownika, datę zawarcia umowy o pracę, rodzaj umowy o pracę i zakres obowiązków pracownika.</w:t>
      </w:r>
    </w:p>
    <w:p w14:paraId="3C7A1F7B" w14:textId="6719B7DC" w:rsidR="00601920" w:rsidRPr="006A6522" w:rsidRDefault="00601920" w:rsidP="00B94A01">
      <w:pPr>
        <w:pStyle w:val="Akapitzlist"/>
        <w:numPr>
          <w:ilvl w:val="0"/>
          <w:numId w:val="34"/>
        </w:numPr>
        <w:tabs>
          <w:tab w:val="left" w:pos="851"/>
        </w:tabs>
        <w:suppressAutoHyphens w:val="0"/>
        <w:autoSpaceDE w:val="0"/>
        <w:autoSpaceDN w:val="0"/>
        <w:adjustRightInd w:val="0"/>
        <w:spacing w:line="276" w:lineRule="auto"/>
        <w:jc w:val="both"/>
      </w:pPr>
      <w:r w:rsidRPr="006A6522">
        <w:t xml:space="preserve">Nie później niż w dniu rozpoczęcia robót Wykonawca dostarczy Zamawiającemu oświadczenia Wykonawcy lub/i podwykonawców o zatrudnieniu na podstawie umowy o pracę osób wykonujących czynności, o których mowa w ust. 1, wraz </w:t>
      </w:r>
      <w:r w:rsidR="00B94A01" w:rsidRPr="006A6522">
        <w:br/>
      </w:r>
      <w:r w:rsidRPr="006A6522">
        <w:t xml:space="preserve">z wykazem tych osób i dokumenty te będą stanowiły </w:t>
      </w:r>
      <w:r w:rsidRPr="006A6522">
        <w:rPr>
          <w:b/>
          <w:bCs/>
        </w:rPr>
        <w:t>załącznik nr 3</w:t>
      </w:r>
      <w:r w:rsidRPr="006A6522">
        <w:t xml:space="preserve"> do Umowy, pod rygorem możliwości odstąpienia od umowy z przyczyn, za które odpowiada Wykonawca. Oświadczenie to powinno zawierać w szczególności: dokładne określenie podmiotu składającego oświadczenie, datę złożenia oświadczenia, wskazanie, że czynności wykonują osoby zatrudnione na podstawie umowy o pracę wraz ze wskazaniem liczby osób, imion i nazwisk tych osób, rodzaju umowy o pracę i wymiaru etatu, zakresu obowiązków pracownika oraz podpis osoby uprawnionej do złożenia oświadczenia w imieniu  Wykonawcy lub/i podwykonawcy. </w:t>
      </w:r>
    </w:p>
    <w:p w14:paraId="34169916" w14:textId="1A3442FB" w:rsidR="00601920" w:rsidRPr="006A6522" w:rsidRDefault="00601920" w:rsidP="00B94A01">
      <w:pPr>
        <w:pStyle w:val="Akapitzlist"/>
        <w:widowControl w:val="0"/>
        <w:numPr>
          <w:ilvl w:val="0"/>
          <w:numId w:val="34"/>
        </w:numPr>
        <w:shd w:val="clear" w:color="auto" w:fill="FFFFFF"/>
        <w:tabs>
          <w:tab w:val="left" w:pos="426"/>
        </w:tabs>
        <w:suppressAutoHyphens w:val="0"/>
        <w:autoSpaceDE w:val="0"/>
        <w:autoSpaceDN w:val="0"/>
        <w:adjustRightInd w:val="0"/>
        <w:spacing w:line="276" w:lineRule="auto"/>
        <w:jc w:val="both"/>
        <w:rPr>
          <w:w w:val="101"/>
        </w:rPr>
      </w:pPr>
      <w:r w:rsidRPr="006A6522">
        <w:rPr>
          <w:w w:val="101"/>
        </w:rPr>
        <w:t xml:space="preserve">Wykonawca, w trakcie realizacji zamówienia, na każde żądanie Zamawiającego, w terminie nie dłuższym niż 3 dni robocze od dnia przesłania żądania drogą elektroniczną, zobowiązany jest do przedłożenia oświadczeń lub dokumentów, </w:t>
      </w:r>
      <w:r w:rsidR="00B94A01" w:rsidRPr="006A6522">
        <w:rPr>
          <w:w w:val="101"/>
        </w:rPr>
        <w:br/>
      </w:r>
      <w:r w:rsidRPr="006A6522">
        <w:rPr>
          <w:w w:val="101"/>
        </w:rPr>
        <w:t>o których mowa w ust. 2, spełniających wymagania określone w ust. 1, pod rygorem możliwości odstąpienia od umowy przez Zamawiającego z przyczyn leżących po stronie Wykonawcy.</w:t>
      </w:r>
    </w:p>
    <w:p w14:paraId="61FBADF1" w14:textId="77777777" w:rsidR="00601920" w:rsidRPr="006A6522" w:rsidRDefault="00601920" w:rsidP="00B94A01">
      <w:pPr>
        <w:pStyle w:val="Akapitzlist"/>
        <w:widowControl w:val="0"/>
        <w:numPr>
          <w:ilvl w:val="0"/>
          <w:numId w:val="34"/>
        </w:numPr>
        <w:shd w:val="clear" w:color="auto" w:fill="FFFFFF"/>
        <w:tabs>
          <w:tab w:val="left" w:pos="426"/>
        </w:tabs>
        <w:suppressAutoHyphens w:val="0"/>
        <w:autoSpaceDE w:val="0"/>
        <w:autoSpaceDN w:val="0"/>
        <w:adjustRightInd w:val="0"/>
        <w:spacing w:line="276" w:lineRule="auto"/>
        <w:jc w:val="both"/>
        <w:rPr>
          <w:w w:val="101"/>
        </w:rPr>
      </w:pPr>
      <w:r w:rsidRPr="006A6522">
        <w:rPr>
          <w:w w:val="101"/>
        </w:rPr>
        <w:t>Nieprzedłożenie przez Wykonawcę wykazu osób oraz oświadczeń, o których mowa w ust. 3, spełniających wymagania określone w ust. 1, lub oświadczeń bądź dokumentów, o których mowa w ust. 4, skutkować będzie naliczeniem przez Zamawiającego kary umownej, o której mowa w § 23 ust. 1 pkt 13 niniejszej umowy.</w:t>
      </w:r>
    </w:p>
    <w:p w14:paraId="0F4CE54C" w14:textId="77777777" w:rsidR="00601920" w:rsidRPr="006A6522" w:rsidRDefault="00601920" w:rsidP="00B94A01">
      <w:pPr>
        <w:pStyle w:val="Akapitzlist"/>
        <w:widowControl w:val="0"/>
        <w:numPr>
          <w:ilvl w:val="0"/>
          <w:numId w:val="34"/>
        </w:numPr>
        <w:shd w:val="clear" w:color="auto" w:fill="FFFFFF"/>
        <w:tabs>
          <w:tab w:val="left" w:pos="426"/>
        </w:tabs>
        <w:suppressAutoHyphens w:val="0"/>
        <w:autoSpaceDE w:val="0"/>
        <w:autoSpaceDN w:val="0"/>
        <w:adjustRightInd w:val="0"/>
        <w:spacing w:line="276" w:lineRule="auto"/>
        <w:jc w:val="both"/>
        <w:rPr>
          <w:w w:val="101"/>
        </w:rPr>
      </w:pPr>
      <w:r w:rsidRPr="006A6522">
        <w:t xml:space="preserve">Wykonawca jest zobowiązany do niezwłocznego informowania Zamawiającego o wszelkich zmianach w wykazie osób, o którym mowa w ust. 3. Zmiana osób, o których mowa w załączniku nr 3 do niniejszej umowy, będzie możliwa na wniosek Wykonawcy lub Zamawiającego w uzasadnionych przypadkach. Zmiany osób stają się skuteczne po pisemnym powiadomieniu o tym fakcie Zamawiającego i otrzymaniu przez Wykonawcę pisemnej akceptacji. Zamawiający akceptuje taką zmianę wyłącznie wtedy, gdy proponowane nowe osoby wykonujące czynności przy realizacji niniejszej umowy </w:t>
      </w:r>
      <w:r w:rsidRPr="006A6522">
        <w:lastRenderedPageBreak/>
        <w:t>spełniają wymagania określone przez Zamawiającego podczas prowadzenia postępowania przetargowego, a podstawą nawiązania stosunku pracy proponowanych osób, wykonujących czynności określone w ust. 1, będzie umowa o pracę. Zmiana osób dokonana zgodnie z postanowieniami niniejszego paragrafu skutkuje zmianą załącznika nr 3 do niniejszej umowy i nie wymaga zawierania przez Strony aneksu do niniejszej umowy.</w:t>
      </w:r>
    </w:p>
    <w:p w14:paraId="14AEFE87" w14:textId="45C47A9B" w:rsidR="00C910AA" w:rsidRPr="00B90F37" w:rsidRDefault="00F83549" w:rsidP="00D074AD">
      <w:pPr>
        <w:pStyle w:val="Bezodstpw1"/>
        <w:spacing w:line="276" w:lineRule="auto"/>
        <w:ind w:right="-2"/>
        <w:jc w:val="center"/>
        <w:rPr>
          <w:rFonts w:ascii="Times New Roman" w:hAnsi="Times New Roman"/>
          <w:b/>
          <w:bCs/>
          <w:sz w:val="24"/>
          <w:szCs w:val="24"/>
        </w:rPr>
      </w:pPr>
      <w:r w:rsidRPr="00B90F37">
        <w:rPr>
          <w:rFonts w:ascii="Times New Roman" w:hAnsi="Times New Roman"/>
          <w:b/>
          <w:bCs/>
          <w:sz w:val="24"/>
          <w:szCs w:val="24"/>
        </w:rPr>
        <w:t>§14</w:t>
      </w:r>
    </w:p>
    <w:p w14:paraId="2F543371" w14:textId="1DA47148" w:rsidR="007E20F9" w:rsidRPr="00B90F37" w:rsidRDefault="007E20F9" w:rsidP="00D074AD">
      <w:pPr>
        <w:pStyle w:val="Bezodstpw1"/>
        <w:spacing w:line="276" w:lineRule="auto"/>
        <w:ind w:right="-2"/>
        <w:jc w:val="center"/>
        <w:rPr>
          <w:rFonts w:ascii="Times New Roman" w:hAnsi="Times New Roman"/>
          <w:b/>
          <w:bCs/>
          <w:sz w:val="24"/>
          <w:szCs w:val="24"/>
        </w:rPr>
      </w:pPr>
      <w:r w:rsidRPr="00B90F37">
        <w:rPr>
          <w:rFonts w:ascii="Times New Roman" w:hAnsi="Times New Roman"/>
          <w:b/>
          <w:bCs/>
          <w:sz w:val="24"/>
          <w:szCs w:val="24"/>
        </w:rPr>
        <w:t>Klauzula ochrony danych osobowych</w:t>
      </w:r>
    </w:p>
    <w:p w14:paraId="4C464420" w14:textId="77777777" w:rsidR="007E20F9" w:rsidRPr="00B90F37" w:rsidRDefault="007E20F9">
      <w:pPr>
        <w:pStyle w:val="Akapitzlist"/>
        <w:numPr>
          <w:ilvl w:val="0"/>
          <w:numId w:val="27"/>
        </w:numPr>
        <w:suppressAutoHyphens w:val="0"/>
        <w:autoSpaceDE w:val="0"/>
        <w:autoSpaceDN w:val="0"/>
        <w:adjustRightInd w:val="0"/>
        <w:spacing w:line="276" w:lineRule="auto"/>
        <w:ind w:left="448" w:right="-2"/>
        <w:jc w:val="both"/>
      </w:pPr>
      <w:r w:rsidRPr="00B90F37">
        <w:t>Wykonawca zobowiązuje się do zapewnienia poufności danych osobowych przetwarzanych w związku z wykonywaniem umowy, a w szczególności do tego, że nie będzie przekazywać, ujawniać i udostępniać tych danych.</w:t>
      </w:r>
    </w:p>
    <w:p w14:paraId="3EB063CE" w14:textId="77777777" w:rsidR="007E20F9" w:rsidRPr="00B90F37" w:rsidRDefault="007E20F9">
      <w:pPr>
        <w:pStyle w:val="Akapitzlist"/>
        <w:numPr>
          <w:ilvl w:val="0"/>
          <w:numId w:val="27"/>
        </w:numPr>
        <w:suppressAutoHyphens w:val="0"/>
        <w:autoSpaceDE w:val="0"/>
        <w:autoSpaceDN w:val="0"/>
        <w:adjustRightInd w:val="0"/>
        <w:spacing w:line="276" w:lineRule="auto"/>
        <w:ind w:left="448" w:right="-2"/>
        <w:jc w:val="both"/>
      </w:pPr>
      <w:r w:rsidRPr="00B90F37">
        <w:t>Wykonawca zobowiązuje się do utrzymania w poufności wszelkich informacji uzyskanych przed lub po zawarciu umowy oraz w trakcie jej realizacji, niezależnie od formy lub nośnika informacji, z wyłączeniem informacji, które:</w:t>
      </w:r>
    </w:p>
    <w:p w14:paraId="0FF1AA0F" w14:textId="77777777" w:rsidR="007E20F9" w:rsidRPr="00B90F37" w:rsidRDefault="007E20F9">
      <w:pPr>
        <w:pStyle w:val="Akapitzlist"/>
        <w:numPr>
          <w:ilvl w:val="0"/>
          <w:numId w:val="28"/>
        </w:numPr>
        <w:tabs>
          <w:tab w:val="left" w:pos="851"/>
        </w:tabs>
        <w:suppressAutoHyphens w:val="0"/>
        <w:autoSpaceDE w:val="0"/>
        <w:autoSpaceDN w:val="0"/>
        <w:adjustRightInd w:val="0"/>
        <w:spacing w:line="276" w:lineRule="auto"/>
        <w:ind w:left="851" w:right="-2" w:hanging="425"/>
        <w:jc w:val="both"/>
      </w:pPr>
      <w:r w:rsidRPr="00B90F37">
        <w:t>Zostały podane do publicznej wiadomości w sposób niestanowiący naruszenia umowy;</w:t>
      </w:r>
    </w:p>
    <w:p w14:paraId="4515BB38" w14:textId="43948242" w:rsidR="007E20F9" w:rsidRPr="00B90F37" w:rsidRDefault="007E20F9">
      <w:pPr>
        <w:pStyle w:val="Akapitzlist"/>
        <w:numPr>
          <w:ilvl w:val="0"/>
          <w:numId w:val="28"/>
        </w:numPr>
        <w:tabs>
          <w:tab w:val="left" w:pos="851"/>
        </w:tabs>
        <w:suppressAutoHyphens w:val="0"/>
        <w:autoSpaceDE w:val="0"/>
        <w:autoSpaceDN w:val="0"/>
        <w:adjustRightInd w:val="0"/>
        <w:spacing w:line="276" w:lineRule="auto"/>
        <w:ind w:left="851" w:right="-2" w:hanging="425"/>
        <w:jc w:val="both"/>
      </w:pPr>
      <w:r w:rsidRPr="00B90F37">
        <w:t xml:space="preserve">Są znane Wykonawcy z innych źródeł, bez obowiązku zachowania ich </w:t>
      </w:r>
      <w:r w:rsidR="00E178D3" w:rsidRPr="00B90F37">
        <w:br/>
      </w:r>
      <w:r w:rsidRPr="00B90F37">
        <w:t>w tajemnicy oraz bez naruszenia umowy;</w:t>
      </w:r>
    </w:p>
    <w:p w14:paraId="6DBC2EE7" w14:textId="77777777" w:rsidR="007E20F9" w:rsidRPr="00B90F37" w:rsidRDefault="007E20F9">
      <w:pPr>
        <w:pStyle w:val="Akapitzlist"/>
        <w:numPr>
          <w:ilvl w:val="0"/>
          <w:numId w:val="28"/>
        </w:numPr>
        <w:tabs>
          <w:tab w:val="left" w:pos="851"/>
        </w:tabs>
        <w:suppressAutoHyphens w:val="0"/>
        <w:autoSpaceDE w:val="0"/>
        <w:autoSpaceDN w:val="0"/>
        <w:adjustRightInd w:val="0"/>
        <w:spacing w:line="276" w:lineRule="auto"/>
        <w:ind w:left="851" w:right="-2" w:hanging="425"/>
        <w:jc w:val="both"/>
      </w:pPr>
      <w:r w:rsidRPr="00B90F37">
        <w:t>Zostały podane do publicznej wiadomości na podstawie pisemnej zgody drugiej strony;</w:t>
      </w:r>
    </w:p>
    <w:p w14:paraId="676052C5" w14:textId="33560980" w:rsidR="007E20F9" w:rsidRPr="00B90F37" w:rsidRDefault="007E20F9">
      <w:pPr>
        <w:pStyle w:val="Akapitzlist"/>
        <w:numPr>
          <w:ilvl w:val="0"/>
          <w:numId w:val="28"/>
        </w:numPr>
        <w:tabs>
          <w:tab w:val="left" w:pos="851"/>
        </w:tabs>
        <w:suppressAutoHyphens w:val="0"/>
        <w:autoSpaceDE w:val="0"/>
        <w:autoSpaceDN w:val="0"/>
        <w:adjustRightInd w:val="0"/>
        <w:spacing w:line="276" w:lineRule="auto"/>
        <w:ind w:left="851" w:right="-2" w:hanging="425"/>
        <w:jc w:val="both"/>
      </w:pPr>
      <w:r w:rsidRPr="00B90F37">
        <w:t xml:space="preserve">Zostały ujawnione w bezpośrednim celu ochrony interesów prawnych strony </w:t>
      </w:r>
      <w:r w:rsidR="00E178D3" w:rsidRPr="00B90F37">
        <w:br/>
      </w:r>
      <w:r w:rsidRPr="00B90F37">
        <w:t>w sporze z drugą stroną przed właściwym organem.</w:t>
      </w:r>
    </w:p>
    <w:p w14:paraId="75543D55" w14:textId="77777777" w:rsidR="007E20F9" w:rsidRPr="00B90F37" w:rsidRDefault="007E20F9">
      <w:pPr>
        <w:pStyle w:val="Akapitzlist"/>
        <w:numPr>
          <w:ilvl w:val="0"/>
          <w:numId w:val="27"/>
        </w:numPr>
        <w:suppressAutoHyphens w:val="0"/>
        <w:autoSpaceDE w:val="0"/>
        <w:autoSpaceDN w:val="0"/>
        <w:adjustRightInd w:val="0"/>
        <w:spacing w:line="276" w:lineRule="auto"/>
        <w:ind w:left="420" w:right="-2"/>
        <w:jc w:val="both"/>
      </w:pPr>
      <w:r w:rsidRPr="00B90F37">
        <w:t>Zobowiązanie do zachowania poufności obowiązuje w czasie trwania umowy, jak i po jej zakończeniu.</w:t>
      </w:r>
    </w:p>
    <w:p w14:paraId="3BC1EA0E" w14:textId="06B74B8B" w:rsidR="007E20F9" w:rsidRPr="00B90F37" w:rsidRDefault="007E20F9">
      <w:pPr>
        <w:pStyle w:val="Akapitzlist"/>
        <w:numPr>
          <w:ilvl w:val="0"/>
          <w:numId w:val="27"/>
        </w:numPr>
        <w:suppressAutoHyphens w:val="0"/>
        <w:autoSpaceDE w:val="0"/>
        <w:autoSpaceDN w:val="0"/>
        <w:adjustRightInd w:val="0"/>
        <w:spacing w:line="276" w:lineRule="auto"/>
        <w:ind w:left="420" w:right="-2"/>
        <w:jc w:val="both"/>
      </w:pPr>
      <w:r w:rsidRPr="00B90F37">
        <w:t xml:space="preserve">Wykorzystywanie, rozpowszechnienie, lub ujawnienie informacji, materiałów </w:t>
      </w:r>
      <w:r w:rsidR="00E178D3" w:rsidRPr="00B90F37">
        <w:br/>
      </w:r>
      <w:r w:rsidRPr="00B90F37">
        <w:t>i danych objętych poufnością jest dopuszczalne jedynie za pisemną, uprzednią zgodą Zamawiającego, chyba że obowiązek ich ujawnienia:</w:t>
      </w:r>
    </w:p>
    <w:p w14:paraId="193CDE73" w14:textId="77777777" w:rsidR="007E20F9" w:rsidRPr="00B90F37" w:rsidRDefault="007E20F9">
      <w:pPr>
        <w:numPr>
          <w:ilvl w:val="0"/>
          <w:numId w:val="29"/>
        </w:numPr>
        <w:tabs>
          <w:tab w:val="left" w:pos="851"/>
        </w:tabs>
        <w:suppressAutoHyphens/>
        <w:spacing w:line="276" w:lineRule="auto"/>
        <w:ind w:left="851" w:right="-2" w:hanging="425"/>
        <w:jc w:val="both"/>
        <w:rPr>
          <w:sz w:val="24"/>
          <w:szCs w:val="24"/>
        </w:rPr>
      </w:pPr>
      <w:r w:rsidRPr="00B90F37">
        <w:rPr>
          <w:sz w:val="24"/>
          <w:szCs w:val="24"/>
        </w:rPr>
        <w:t>Wynika z powszechnie i bezwzględnie obowiązujących przepisów prawa;</w:t>
      </w:r>
    </w:p>
    <w:p w14:paraId="4F2EA091" w14:textId="77777777" w:rsidR="007E20F9" w:rsidRPr="00B90F37" w:rsidRDefault="007E20F9">
      <w:pPr>
        <w:numPr>
          <w:ilvl w:val="0"/>
          <w:numId w:val="29"/>
        </w:numPr>
        <w:tabs>
          <w:tab w:val="left" w:pos="851"/>
        </w:tabs>
        <w:suppressAutoHyphens/>
        <w:spacing w:line="276" w:lineRule="auto"/>
        <w:ind w:left="851" w:right="-2" w:hanging="425"/>
        <w:jc w:val="both"/>
        <w:rPr>
          <w:sz w:val="24"/>
          <w:szCs w:val="24"/>
        </w:rPr>
      </w:pPr>
      <w:r w:rsidRPr="00B90F37">
        <w:rPr>
          <w:sz w:val="24"/>
          <w:szCs w:val="24"/>
        </w:rPr>
        <w:t>Następuje w związku z żądaniem uprawnionych organów;</w:t>
      </w:r>
    </w:p>
    <w:p w14:paraId="4AD2BCC2" w14:textId="77777777" w:rsidR="007E20F9" w:rsidRPr="00B90F37" w:rsidRDefault="007E20F9">
      <w:pPr>
        <w:numPr>
          <w:ilvl w:val="0"/>
          <w:numId w:val="29"/>
        </w:numPr>
        <w:tabs>
          <w:tab w:val="left" w:pos="851"/>
        </w:tabs>
        <w:suppressAutoHyphens/>
        <w:spacing w:line="276" w:lineRule="auto"/>
        <w:ind w:left="851" w:right="-2" w:hanging="425"/>
        <w:jc w:val="both"/>
        <w:rPr>
          <w:sz w:val="24"/>
          <w:szCs w:val="24"/>
        </w:rPr>
      </w:pPr>
      <w:r w:rsidRPr="00B90F37">
        <w:rPr>
          <w:sz w:val="24"/>
          <w:szCs w:val="24"/>
        </w:rPr>
        <w:t>Informacja została udostępniona publicznie przez Zamawiającego.</w:t>
      </w:r>
    </w:p>
    <w:p w14:paraId="11A02F67" w14:textId="40D9D762" w:rsidR="007E20F9" w:rsidRPr="00B90F37" w:rsidRDefault="007E20F9">
      <w:pPr>
        <w:pStyle w:val="Akapitzlist"/>
        <w:numPr>
          <w:ilvl w:val="0"/>
          <w:numId w:val="27"/>
        </w:numPr>
        <w:spacing w:line="276" w:lineRule="auto"/>
        <w:ind w:left="378" w:right="-2" w:hanging="357"/>
        <w:jc w:val="both"/>
      </w:pPr>
      <w:r w:rsidRPr="00B90F37">
        <w:t xml:space="preserve">Za rozpowszechnienie uważa się także udostępnienie informacji, materiałów </w:t>
      </w:r>
      <w:r w:rsidR="00E178D3" w:rsidRPr="00B90F37">
        <w:br/>
      </w:r>
      <w:r w:rsidRPr="00B90F37">
        <w:t>i danych, zaniechanie ich zabezpieczenia przed dostępem osób trzecich, jak również umyślną lub nieumyślną ich utratę.</w:t>
      </w:r>
    </w:p>
    <w:p w14:paraId="49473C7D" w14:textId="77777777" w:rsidR="007E20F9" w:rsidRPr="00B90F37" w:rsidRDefault="007E20F9">
      <w:pPr>
        <w:pStyle w:val="Akapitzlist"/>
        <w:numPr>
          <w:ilvl w:val="0"/>
          <w:numId w:val="27"/>
        </w:numPr>
        <w:spacing w:line="276" w:lineRule="auto"/>
        <w:ind w:left="378" w:right="-2" w:hanging="357"/>
        <w:jc w:val="both"/>
      </w:pPr>
      <w:r w:rsidRPr="00B90F37">
        <w:t>Informacje, materiały i dane objęte poufnością na mocy umowy, w razie wątpliwości, poczytuje się również za tajemnicę przedsiębiorstwa w rozumieniu ustawy z dnia 16 kwietnia 1993 r. o zwalczaniu nieuczciwej konkurencji</w:t>
      </w:r>
      <w:bookmarkStart w:id="4" w:name="_Hlk503247817"/>
      <w:bookmarkStart w:id="5" w:name="_Hlk503247886"/>
      <w:r w:rsidRPr="00B90F37">
        <w:t xml:space="preserve"> (t. j. Dz. U. z 2022 r. poz. 1233). </w:t>
      </w:r>
    </w:p>
    <w:p w14:paraId="4CE8587B" w14:textId="77777777" w:rsidR="007E20F9" w:rsidRPr="00B90F37" w:rsidRDefault="007E20F9">
      <w:pPr>
        <w:pStyle w:val="Akapitzlist"/>
        <w:numPr>
          <w:ilvl w:val="0"/>
          <w:numId w:val="27"/>
        </w:numPr>
        <w:spacing w:line="276" w:lineRule="auto"/>
        <w:ind w:left="378" w:right="-2" w:hanging="357"/>
        <w:jc w:val="both"/>
      </w:pPr>
      <w:r w:rsidRPr="00B90F37">
        <w:t>Poufnością objęte są w szczególności:</w:t>
      </w:r>
    </w:p>
    <w:p w14:paraId="0897550F" w14:textId="002893D0" w:rsidR="007E20F9" w:rsidRPr="00B90F37" w:rsidRDefault="007E20F9">
      <w:pPr>
        <w:pStyle w:val="Akapitzlist"/>
        <w:numPr>
          <w:ilvl w:val="1"/>
          <w:numId w:val="27"/>
        </w:numPr>
        <w:suppressAutoHyphens w:val="0"/>
        <w:spacing w:line="276" w:lineRule="auto"/>
        <w:ind w:left="851" w:hanging="425"/>
        <w:jc w:val="both"/>
      </w:pPr>
      <w:r w:rsidRPr="00B90F37">
        <w:t xml:space="preserve">informacje, materiały i dane stanowiące tajemnicę przedsiębiorstwa </w:t>
      </w:r>
      <w:r w:rsidR="00E178D3" w:rsidRPr="00B90F37">
        <w:br/>
      </w:r>
      <w:r w:rsidRPr="00B90F37">
        <w:t>w rozumieniu ustawy z dnia 16 kwietnia 1993 r. o zwalczaniu nieuczciwej konkurencji,</w:t>
      </w:r>
    </w:p>
    <w:p w14:paraId="30A6C2EB" w14:textId="5D42C46E" w:rsidR="007E20F9" w:rsidRPr="00B90F37" w:rsidRDefault="007E20F9">
      <w:pPr>
        <w:pStyle w:val="Akapitzlist"/>
        <w:numPr>
          <w:ilvl w:val="1"/>
          <w:numId w:val="27"/>
        </w:numPr>
        <w:suppressAutoHyphens w:val="0"/>
        <w:spacing w:line="276" w:lineRule="auto"/>
        <w:ind w:left="851" w:hanging="425"/>
        <w:jc w:val="both"/>
      </w:pPr>
      <w:r w:rsidRPr="00B90F37">
        <w:t>informacje, materiały i dane stanowiące dane osobowe w rozumieniu przepisów o ochronie danych osobowych oraz Rozporządzenia Parlamentu Europejskiego i Rady (UE) 2016/679 z 27 kwietnia 2016 r. w sprawie ochrony osób fizycznych w związku z przetwarzaniem danych osobowych i w sprawie swobodnego przepływu takich danych oraz uchylenia dyrektywy 95/46/WE (ogólne Rozporządzenie o ochronie danych) (Dz. Urz. UE L119.1 z 04.05.2016 r.);</w:t>
      </w:r>
    </w:p>
    <w:p w14:paraId="08907A21" w14:textId="77777777" w:rsidR="007E20F9" w:rsidRPr="00B90F37" w:rsidRDefault="007E20F9">
      <w:pPr>
        <w:pStyle w:val="Akapitzlist"/>
        <w:numPr>
          <w:ilvl w:val="1"/>
          <w:numId w:val="27"/>
        </w:numPr>
        <w:suppressAutoHyphens w:val="0"/>
        <w:spacing w:line="276" w:lineRule="auto"/>
        <w:ind w:left="851" w:hanging="425"/>
        <w:jc w:val="both"/>
      </w:pPr>
      <w:r w:rsidRPr="00B90F37">
        <w:lastRenderedPageBreak/>
        <w:t>informacje, materiały i dane objęte ochroną wynikającą z ustawy z dnia 4 lutego 1994 r. o prawie autorskim i prawach pokrewnych,</w:t>
      </w:r>
    </w:p>
    <w:p w14:paraId="29AA05C7" w14:textId="77777777" w:rsidR="007E20F9" w:rsidRPr="00B90F37" w:rsidRDefault="007E20F9">
      <w:pPr>
        <w:pStyle w:val="Akapitzlist"/>
        <w:numPr>
          <w:ilvl w:val="1"/>
          <w:numId w:val="27"/>
        </w:numPr>
        <w:suppressAutoHyphens w:val="0"/>
        <w:spacing w:line="276" w:lineRule="auto"/>
        <w:ind w:left="851" w:hanging="425"/>
        <w:jc w:val="both"/>
      </w:pPr>
      <w:r w:rsidRPr="00B90F37">
        <w:t>informacje, materiały i dane objęte ochroną wynikającą z ustawy z dnia 30 czerwca 2000 r. Prawo własności przemysłowej (Dz. U. z 2021 r. poz. 324),</w:t>
      </w:r>
    </w:p>
    <w:p w14:paraId="7AAC6933" w14:textId="77777777" w:rsidR="007E20F9" w:rsidRPr="00B90F37" w:rsidRDefault="007E20F9">
      <w:pPr>
        <w:pStyle w:val="Akapitzlist"/>
        <w:numPr>
          <w:ilvl w:val="1"/>
          <w:numId w:val="27"/>
        </w:numPr>
        <w:suppressAutoHyphens w:val="0"/>
        <w:spacing w:line="276" w:lineRule="auto"/>
        <w:ind w:left="851" w:hanging="425"/>
        <w:jc w:val="both"/>
      </w:pPr>
      <w:r w:rsidRPr="00B90F37">
        <w:t xml:space="preserve">informacje, materiały i dane stanowiące tajemnicę skarbową w rozumieniu z dnia 29 sierpnia 1997 r. Ordynacja podatkowa (t. j. Dz. U. z 2021 r. poz. 1540 z </w:t>
      </w:r>
      <w:proofErr w:type="spellStart"/>
      <w:r w:rsidRPr="00B90F37">
        <w:t>późn</w:t>
      </w:r>
      <w:proofErr w:type="spellEnd"/>
      <w:r w:rsidRPr="00B90F37">
        <w:t>. zm.),</w:t>
      </w:r>
    </w:p>
    <w:p w14:paraId="434CB56D" w14:textId="77777777" w:rsidR="007E20F9" w:rsidRPr="00B90F37" w:rsidRDefault="007E20F9">
      <w:pPr>
        <w:pStyle w:val="Akapitzlist"/>
        <w:numPr>
          <w:ilvl w:val="1"/>
          <w:numId w:val="27"/>
        </w:numPr>
        <w:suppressAutoHyphens w:val="0"/>
        <w:spacing w:line="276" w:lineRule="auto"/>
        <w:ind w:left="851" w:hanging="425"/>
        <w:jc w:val="both"/>
      </w:pPr>
      <w:r w:rsidRPr="00B90F37">
        <w:t>informacje dotyczące oprogramowania wykorzystywanego przez strony,</w:t>
      </w:r>
      <w:bookmarkEnd w:id="4"/>
      <w:bookmarkEnd w:id="5"/>
      <w:r w:rsidRPr="00B90F37">
        <w:t xml:space="preserve"> </w:t>
      </w:r>
    </w:p>
    <w:p w14:paraId="70D8DFA6" w14:textId="77777777" w:rsidR="007E20F9" w:rsidRPr="00B90F37" w:rsidRDefault="007E20F9">
      <w:pPr>
        <w:pStyle w:val="Akapitzlist"/>
        <w:numPr>
          <w:ilvl w:val="1"/>
          <w:numId w:val="27"/>
        </w:numPr>
        <w:suppressAutoHyphens w:val="0"/>
        <w:spacing w:line="276" w:lineRule="auto"/>
        <w:ind w:left="851" w:hanging="425"/>
        <w:jc w:val="both"/>
      </w:pPr>
      <w:r w:rsidRPr="00B90F37">
        <w:t xml:space="preserve">informacje zgromadzone we wszelkich bazach danych, a w tym bazach danych osobowych, </w:t>
      </w:r>
    </w:p>
    <w:p w14:paraId="4B08E754" w14:textId="77777777" w:rsidR="007E20F9" w:rsidRPr="00B90F37" w:rsidRDefault="007E20F9">
      <w:pPr>
        <w:pStyle w:val="Akapitzlist"/>
        <w:numPr>
          <w:ilvl w:val="1"/>
          <w:numId w:val="27"/>
        </w:numPr>
        <w:suppressAutoHyphens w:val="0"/>
        <w:spacing w:line="276" w:lineRule="auto"/>
        <w:ind w:left="851" w:hanging="425"/>
        <w:jc w:val="both"/>
      </w:pPr>
      <w:r w:rsidRPr="00B90F37">
        <w:t xml:space="preserve">informacje zgromadzone w korespondencji, w tym korespondencji prowadzonej za pośrednictwem poczty elektronicznej, komunikatorów internetowych lub innych środków komunikowania się na odległość, </w:t>
      </w:r>
    </w:p>
    <w:p w14:paraId="2F9F5D74" w14:textId="77777777" w:rsidR="007E20F9" w:rsidRPr="00B90F37" w:rsidRDefault="007E20F9">
      <w:pPr>
        <w:pStyle w:val="Akapitzlist"/>
        <w:numPr>
          <w:ilvl w:val="1"/>
          <w:numId w:val="27"/>
        </w:numPr>
        <w:suppressAutoHyphens w:val="0"/>
        <w:spacing w:line="276" w:lineRule="auto"/>
        <w:ind w:left="851" w:hanging="425"/>
        <w:jc w:val="both"/>
      </w:pPr>
      <w:r w:rsidRPr="00B90F37">
        <w:t xml:space="preserve">informacje zawarte w plikach utrwalonych na twardym dysku służbowego komputera lub innych komputerów należących do stron, </w:t>
      </w:r>
    </w:p>
    <w:p w14:paraId="0FD1001D" w14:textId="77777777" w:rsidR="007E20F9" w:rsidRPr="00B90F37" w:rsidRDefault="007E20F9">
      <w:pPr>
        <w:pStyle w:val="Akapitzlist"/>
        <w:numPr>
          <w:ilvl w:val="1"/>
          <w:numId w:val="27"/>
        </w:numPr>
        <w:suppressAutoHyphens w:val="0"/>
        <w:spacing w:line="276" w:lineRule="auto"/>
        <w:ind w:left="851" w:hanging="425"/>
        <w:jc w:val="both"/>
      </w:pPr>
      <w:r w:rsidRPr="00B90F37">
        <w:t xml:space="preserve">informacje stanowiące hasła dostępowe, kody dostępu, kody licencji oprogramowania, kody PIN i im podobnych, </w:t>
      </w:r>
    </w:p>
    <w:p w14:paraId="5FFE0B43" w14:textId="77777777" w:rsidR="007E20F9" w:rsidRPr="00B90F37" w:rsidRDefault="007E20F9">
      <w:pPr>
        <w:pStyle w:val="Akapitzlist"/>
        <w:numPr>
          <w:ilvl w:val="1"/>
          <w:numId w:val="27"/>
        </w:numPr>
        <w:suppressAutoHyphens w:val="0"/>
        <w:spacing w:line="276" w:lineRule="auto"/>
        <w:ind w:left="851" w:hanging="425"/>
        <w:jc w:val="both"/>
      </w:pPr>
      <w:r w:rsidRPr="00B90F37">
        <w:t xml:space="preserve">informacje dotyczące polityki kadrowej i płacowej stron, </w:t>
      </w:r>
    </w:p>
    <w:p w14:paraId="3002E20E" w14:textId="77777777" w:rsidR="007E20F9" w:rsidRPr="00B90F37" w:rsidRDefault="007E20F9">
      <w:pPr>
        <w:pStyle w:val="Akapitzlist"/>
        <w:numPr>
          <w:ilvl w:val="1"/>
          <w:numId w:val="27"/>
        </w:numPr>
        <w:suppressAutoHyphens w:val="0"/>
        <w:spacing w:line="276" w:lineRule="auto"/>
        <w:ind w:left="851" w:hanging="425"/>
        <w:jc w:val="both"/>
      </w:pPr>
      <w:r w:rsidRPr="00B90F37">
        <w:t xml:space="preserve">informacje zawarte w dokumentach, plikach i zestawieniach dotyczących w szczególności: sytuacji finansowej, strategii marketingowej, planowanych inwestycji, kontrahentów i ofert handlowych oraz stosowanych wzorcach umowy. </w:t>
      </w:r>
    </w:p>
    <w:p w14:paraId="79A70F52" w14:textId="77777777" w:rsidR="007E20F9" w:rsidRPr="00B90F37" w:rsidRDefault="007E20F9">
      <w:pPr>
        <w:pStyle w:val="Akapitzlist"/>
        <w:numPr>
          <w:ilvl w:val="0"/>
          <w:numId w:val="27"/>
        </w:numPr>
        <w:autoSpaceDN w:val="0"/>
        <w:spacing w:line="276" w:lineRule="auto"/>
        <w:ind w:left="284" w:right="-2" w:hanging="284"/>
        <w:jc w:val="both"/>
      </w:pPr>
      <w:r w:rsidRPr="00B90F37">
        <w:t>Zobowiązanie do zachowania poufności określone powyżej nie narusza obowiązku żadnej ze stron do dostarczenia informacji uprawnionym do tego podmiotom na podstawie obowiązujących przepisów prawa, jak również nie narusza uprawnień stron do podawania do publicznej wiadomości ogólnych informacji o ich działalności.</w:t>
      </w:r>
    </w:p>
    <w:p w14:paraId="1903ADA2" w14:textId="77777777" w:rsidR="007E20F9" w:rsidRPr="00B90F37" w:rsidRDefault="007E20F9" w:rsidP="00D074AD">
      <w:pPr>
        <w:tabs>
          <w:tab w:val="left" w:pos="4253"/>
          <w:tab w:val="left" w:pos="4536"/>
        </w:tabs>
        <w:spacing w:line="276" w:lineRule="auto"/>
        <w:jc w:val="center"/>
        <w:rPr>
          <w:b/>
          <w:bCs/>
          <w:sz w:val="24"/>
          <w:szCs w:val="24"/>
        </w:rPr>
      </w:pPr>
    </w:p>
    <w:p w14:paraId="3D28E89C" w14:textId="244E783E" w:rsidR="007E20F9" w:rsidRPr="00B90F37" w:rsidRDefault="00F83549" w:rsidP="00D074AD">
      <w:pPr>
        <w:spacing w:line="276" w:lineRule="auto"/>
        <w:ind w:right="-2"/>
        <w:jc w:val="center"/>
        <w:rPr>
          <w:b/>
          <w:bCs/>
          <w:sz w:val="24"/>
          <w:szCs w:val="24"/>
        </w:rPr>
      </w:pPr>
      <w:r w:rsidRPr="00B90F37">
        <w:rPr>
          <w:b/>
          <w:bCs/>
          <w:sz w:val="24"/>
          <w:szCs w:val="24"/>
        </w:rPr>
        <w:t>§ 15</w:t>
      </w:r>
    </w:p>
    <w:p w14:paraId="65706A75" w14:textId="77777777" w:rsidR="007E20F9" w:rsidRPr="00B90F37" w:rsidRDefault="007E20F9" w:rsidP="00D074AD">
      <w:pPr>
        <w:tabs>
          <w:tab w:val="left" w:pos="4253"/>
          <w:tab w:val="left" w:pos="4536"/>
        </w:tabs>
        <w:spacing w:line="276" w:lineRule="auto"/>
        <w:jc w:val="center"/>
        <w:rPr>
          <w:sz w:val="24"/>
          <w:szCs w:val="24"/>
        </w:rPr>
      </w:pPr>
      <w:r w:rsidRPr="00B90F37">
        <w:rPr>
          <w:b/>
          <w:bCs/>
          <w:sz w:val="24"/>
          <w:szCs w:val="24"/>
        </w:rPr>
        <w:t>Korespondencja</w:t>
      </w:r>
    </w:p>
    <w:p w14:paraId="24B0F6C7" w14:textId="77777777" w:rsidR="007E20F9" w:rsidRPr="00B90F37" w:rsidRDefault="007E20F9">
      <w:pPr>
        <w:pStyle w:val="Akapitzlist"/>
        <w:widowControl w:val="0"/>
        <w:numPr>
          <w:ilvl w:val="3"/>
          <w:numId w:val="17"/>
        </w:numPr>
        <w:tabs>
          <w:tab w:val="clear" w:pos="2880"/>
        </w:tabs>
        <w:autoSpaceDN w:val="0"/>
        <w:spacing w:line="276" w:lineRule="auto"/>
        <w:ind w:left="284" w:hanging="284"/>
        <w:textAlignment w:val="baseline"/>
      </w:pPr>
      <w:r w:rsidRPr="00B90F37">
        <w:t>Strony zgodnie ustalają, że za właściwie doręczoną będzie uznawana korespondencja dostarczona do siedziby stron skierowana:</w:t>
      </w:r>
    </w:p>
    <w:p w14:paraId="33F7F5D4" w14:textId="77777777" w:rsidR="007E20F9" w:rsidRPr="00B90F37" w:rsidRDefault="007E20F9" w:rsidP="00D074AD">
      <w:pPr>
        <w:pStyle w:val="Akapitzlist"/>
        <w:spacing w:line="276" w:lineRule="auto"/>
        <w:ind w:left="284"/>
      </w:pPr>
      <w:r w:rsidRPr="00B90F37">
        <w:t>a) do Zamawiającego:</w:t>
      </w:r>
    </w:p>
    <w:p w14:paraId="4A9E8F12" w14:textId="38112284" w:rsidR="007E20F9" w:rsidRPr="00B90F37" w:rsidRDefault="007E20F9">
      <w:pPr>
        <w:numPr>
          <w:ilvl w:val="2"/>
          <w:numId w:val="16"/>
        </w:numPr>
        <w:tabs>
          <w:tab w:val="left" w:pos="851"/>
        </w:tabs>
        <w:spacing w:line="276" w:lineRule="auto"/>
        <w:ind w:left="851" w:hanging="284"/>
        <w:jc w:val="both"/>
        <w:rPr>
          <w:sz w:val="24"/>
          <w:szCs w:val="24"/>
        </w:rPr>
      </w:pPr>
      <w:r w:rsidRPr="00B90F37">
        <w:rPr>
          <w:sz w:val="24"/>
          <w:szCs w:val="24"/>
        </w:rPr>
        <w:t xml:space="preserve">drogą pocztową na adres: </w:t>
      </w:r>
      <w:r w:rsidR="009E0010" w:rsidRPr="00B90F37">
        <w:rPr>
          <w:sz w:val="24"/>
          <w:szCs w:val="24"/>
        </w:rPr>
        <w:t>Aleja Kraśnicka 223, 20-718 Lublin</w:t>
      </w:r>
    </w:p>
    <w:p w14:paraId="162D1751" w14:textId="666872A0" w:rsidR="007E20F9" w:rsidRPr="00B90F37" w:rsidRDefault="007E20F9">
      <w:pPr>
        <w:numPr>
          <w:ilvl w:val="2"/>
          <w:numId w:val="16"/>
        </w:numPr>
        <w:tabs>
          <w:tab w:val="left" w:pos="851"/>
        </w:tabs>
        <w:spacing w:line="276" w:lineRule="auto"/>
        <w:ind w:left="851" w:hanging="284"/>
        <w:rPr>
          <w:sz w:val="24"/>
          <w:szCs w:val="24"/>
        </w:rPr>
      </w:pPr>
      <w:r w:rsidRPr="00B90F37">
        <w:rPr>
          <w:sz w:val="24"/>
          <w:szCs w:val="24"/>
        </w:rPr>
        <w:t xml:space="preserve">drogą elektroniczną na adres: </w:t>
      </w:r>
      <w:r w:rsidR="009E0010" w:rsidRPr="00B90F37">
        <w:rPr>
          <w:sz w:val="24"/>
          <w:szCs w:val="24"/>
        </w:rPr>
        <w:t>zamowienia@betania.lublin.eu</w:t>
      </w:r>
      <w:r w:rsidRPr="00B90F37">
        <w:rPr>
          <w:sz w:val="24"/>
          <w:szCs w:val="24"/>
        </w:rPr>
        <w:t>;</w:t>
      </w:r>
    </w:p>
    <w:p w14:paraId="5AE44575" w14:textId="77777777" w:rsidR="007E20F9" w:rsidRPr="00B90F37" w:rsidRDefault="007E20F9">
      <w:pPr>
        <w:pStyle w:val="Akapitzlist"/>
        <w:widowControl w:val="0"/>
        <w:numPr>
          <w:ilvl w:val="0"/>
          <w:numId w:val="16"/>
        </w:numPr>
        <w:autoSpaceDN w:val="0"/>
        <w:spacing w:line="276" w:lineRule="auto"/>
        <w:textAlignment w:val="baseline"/>
      </w:pPr>
      <w:r w:rsidRPr="00B90F37">
        <w:t>do Wykonawcy:</w:t>
      </w:r>
    </w:p>
    <w:p w14:paraId="02497AD7" w14:textId="77777777" w:rsidR="007E20F9" w:rsidRPr="00B90F37" w:rsidRDefault="007E20F9">
      <w:pPr>
        <w:numPr>
          <w:ilvl w:val="2"/>
          <w:numId w:val="20"/>
        </w:numPr>
        <w:tabs>
          <w:tab w:val="left" w:pos="851"/>
        </w:tabs>
        <w:spacing w:line="276" w:lineRule="auto"/>
        <w:ind w:left="851" w:hanging="284"/>
        <w:rPr>
          <w:sz w:val="24"/>
          <w:szCs w:val="24"/>
        </w:rPr>
      </w:pPr>
      <w:r w:rsidRPr="00B90F37">
        <w:rPr>
          <w:sz w:val="24"/>
          <w:szCs w:val="24"/>
        </w:rPr>
        <w:t>drogą pocztową na adres: ……………………………;</w:t>
      </w:r>
    </w:p>
    <w:p w14:paraId="35D1720A" w14:textId="30EC9FCE" w:rsidR="007E20F9" w:rsidRPr="00B90F37" w:rsidRDefault="007E20F9">
      <w:pPr>
        <w:numPr>
          <w:ilvl w:val="2"/>
          <w:numId w:val="20"/>
        </w:numPr>
        <w:tabs>
          <w:tab w:val="left" w:pos="851"/>
        </w:tabs>
        <w:spacing w:line="276" w:lineRule="auto"/>
        <w:ind w:left="851" w:hanging="284"/>
        <w:rPr>
          <w:sz w:val="24"/>
          <w:szCs w:val="24"/>
        </w:rPr>
      </w:pPr>
      <w:r w:rsidRPr="00B90F37">
        <w:rPr>
          <w:sz w:val="24"/>
          <w:szCs w:val="24"/>
        </w:rPr>
        <w:t>drogą elektroniczną na adres: .………………………..</w:t>
      </w:r>
    </w:p>
    <w:p w14:paraId="3F10A799" w14:textId="77777777" w:rsidR="007E20F9" w:rsidRPr="00B90F37" w:rsidRDefault="007E20F9" w:rsidP="00D074AD">
      <w:pPr>
        <w:tabs>
          <w:tab w:val="left" w:pos="851"/>
        </w:tabs>
        <w:spacing w:line="276" w:lineRule="auto"/>
        <w:ind w:left="851"/>
        <w:rPr>
          <w:sz w:val="24"/>
          <w:szCs w:val="24"/>
        </w:rPr>
      </w:pPr>
    </w:p>
    <w:p w14:paraId="7CFA7ABC" w14:textId="04CBF2D8" w:rsidR="007E20F9" w:rsidRPr="00B90F37" w:rsidRDefault="00F83549" w:rsidP="00D074AD">
      <w:pPr>
        <w:tabs>
          <w:tab w:val="left" w:pos="4253"/>
          <w:tab w:val="left" w:pos="4536"/>
        </w:tabs>
        <w:spacing w:line="276" w:lineRule="auto"/>
        <w:jc w:val="center"/>
        <w:rPr>
          <w:sz w:val="24"/>
          <w:szCs w:val="24"/>
        </w:rPr>
      </w:pPr>
      <w:r w:rsidRPr="00B90F37">
        <w:rPr>
          <w:b/>
          <w:bCs/>
          <w:sz w:val="24"/>
          <w:szCs w:val="24"/>
        </w:rPr>
        <w:t>§ 16</w:t>
      </w:r>
    </w:p>
    <w:p w14:paraId="30437C8D" w14:textId="77777777" w:rsidR="007E20F9" w:rsidRPr="00B90F37" w:rsidRDefault="007E20F9" w:rsidP="00D074AD">
      <w:pPr>
        <w:tabs>
          <w:tab w:val="left" w:pos="4253"/>
          <w:tab w:val="left" w:pos="4536"/>
        </w:tabs>
        <w:spacing w:line="276" w:lineRule="auto"/>
        <w:jc w:val="center"/>
        <w:rPr>
          <w:sz w:val="24"/>
          <w:szCs w:val="24"/>
        </w:rPr>
      </w:pPr>
      <w:r w:rsidRPr="00B90F37">
        <w:rPr>
          <w:b/>
          <w:bCs/>
          <w:sz w:val="24"/>
          <w:szCs w:val="24"/>
        </w:rPr>
        <w:t>Postanowienia końcowe</w:t>
      </w:r>
    </w:p>
    <w:p w14:paraId="280E099C" w14:textId="77777777" w:rsidR="007E20F9" w:rsidRPr="00B90F37" w:rsidRDefault="007E20F9">
      <w:pPr>
        <w:numPr>
          <w:ilvl w:val="0"/>
          <w:numId w:val="21"/>
        </w:numPr>
        <w:spacing w:line="276" w:lineRule="auto"/>
        <w:ind w:left="426" w:hanging="426"/>
        <w:jc w:val="both"/>
        <w:rPr>
          <w:sz w:val="24"/>
          <w:szCs w:val="24"/>
        </w:rPr>
      </w:pPr>
      <w:r w:rsidRPr="00B90F37">
        <w:rPr>
          <w:bCs/>
          <w:kern w:val="1"/>
          <w:sz w:val="24"/>
          <w:szCs w:val="24"/>
          <w:lang w:bidi="hi-IN"/>
        </w:rPr>
        <w:t xml:space="preserve">W sprawach nieuregulowanych niniejszą umową będą miały zastosowanie przepisy kodeksu cywilnego i prawa zamówień publicznych. </w:t>
      </w:r>
    </w:p>
    <w:p w14:paraId="3D937E16" w14:textId="77777777" w:rsidR="007E20F9" w:rsidRPr="006A6522" w:rsidRDefault="007E20F9">
      <w:pPr>
        <w:numPr>
          <w:ilvl w:val="0"/>
          <w:numId w:val="21"/>
        </w:numPr>
        <w:spacing w:line="276" w:lineRule="auto"/>
        <w:ind w:left="426" w:hanging="426"/>
        <w:jc w:val="both"/>
        <w:rPr>
          <w:sz w:val="24"/>
          <w:szCs w:val="24"/>
        </w:rPr>
      </w:pPr>
      <w:r w:rsidRPr="00B90F37">
        <w:rPr>
          <w:bCs/>
          <w:kern w:val="1"/>
          <w:sz w:val="24"/>
          <w:szCs w:val="24"/>
          <w:lang w:bidi="hi-IN"/>
        </w:rPr>
        <w:t>Wszelkie spory wynikłe na tle realizacji niniejszej</w:t>
      </w:r>
      <w:r w:rsidRPr="006A6522">
        <w:rPr>
          <w:bCs/>
          <w:kern w:val="1"/>
          <w:sz w:val="24"/>
          <w:szCs w:val="24"/>
          <w:lang w:bidi="hi-IN"/>
        </w:rPr>
        <w:t xml:space="preserve"> umowy rozstrzygane będą przez sąd właściwy dla Zamawiającego.</w:t>
      </w:r>
    </w:p>
    <w:p w14:paraId="5E58F8B8" w14:textId="78571E79" w:rsidR="007E20F9" w:rsidRPr="006A6522" w:rsidRDefault="007E20F9">
      <w:pPr>
        <w:numPr>
          <w:ilvl w:val="0"/>
          <w:numId w:val="21"/>
        </w:numPr>
        <w:tabs>
          <w:tab w:val="left" w:pos="426"/>
          <w:tab w:val="left" w:pos="4536"/>
        </w:tabs>
        <w:spacing w:line="276" w:lineRule="auto"/>
        <w:ind w:left="426" w:hanging="426"/>
        <w:jc w:val="both"/>
        <w:rPr>
          <w:sz w:val="24"/>
          <w:szCs w:val="24"/>
        </w:rPr>
      </w:pPr>
      <w:r w:rsidRPr="006A6522">
        <w:rPr>
          <w:bCs/>
          <w:kern w:val="1"/>
          <w:sz w:val="24"/>
          <w:szCs w:val="24"/>
          <w:lang w:bidi="hi-IN"/>
        </w:rPr>
        <w:t xml:space="preserve">Umowę niniejszą sporządzono w </w:t>
      </w:r>
      <w:r w:rsidR="00D65FEC" w:rsidRPr="006A6522">
        <w:rPr>
          <w:bCs/>
          <w:kern w:val="1"/>
          <w:sz w:val="24"/>
          <w:szCs w:val="24"/>
          <w:lang w:bidi="hi-IN"/>
        </w:rPr>
        <w:t>dwóch</w:t>
      </w:r>
      <w:r w:rsidRPr="006A6522">
        <w:rPr>
          <w:bCs/>
          <w:kern w:val="1"/>
          <w:sz w:val="24"/>
          <w:szCs w:val="24"/>
          <w:lang w:bidi="hi-IN"/>
        </w:rPr>
        <w:t xml:space="preserve"> jednobrzmiących egzemplarzach.</w:t>
      </w:r>
    </w:p>
    <w:p w14:paraId="164A85CF" w14:textId="77777777" w:rsidR="007E20F9" w:rsidRPr="006A6522" w:rsidRDefault="007E20F9">
      <w:pPr>
        <w:numPr>
          <w:ilvl w:val="0"/>
          <w:numId w:val="21"/>
        </w:numPr>
        <w:spacing w:line="276" w:lineRule="auto"/>
        <w:ind w:left="426" w:hanging="426"/>
        <w:jc w:val="both"/>
        <w:rPr>
          <w:sz w:val="24"/>
          <w:szCs w:val="24"/>
        </w:rPr>
      </w:pPr>
      <w:r w:rsidRPr="006A6522">
        <w:rPr>
          <w:bCs/>
          <w:sz w:val="24"/>
          <w:szCs w:val="24"/>
        </w:rPr>
        <w:t xml:space="preserve">Wszelkie zmiany niniejszej umowy wymagają formy pisemnej pod rygorem nieważności. </w:t>
      </w:r>
    </w:p>
    <w:p w14:paraId="1239F78C" w14:textId="77777777" w:rsidR="00F83549" w:rsidRDefault="00F83549" w:rsidP="00F83549">
      <w:pPr>
        <w:tabs>
          <w:tab w:val="left" w:pos="4253"/>
          <w:tab w:val="left" w:pos="4536"/>
        </w:tabs>
        <w:spacing w:line="276" w:lineRule="auto"/>
        <w:ind w:firstLine="283"/>
        <w:jc w:val="center"/>
        <w:rPr>
          <w:bCs/>
          <w:sz w:val="24"/>
          <w:szCs w:val="24"/>
        </w:rPr>
      </w:pPr>
    </w:p>
    <w:p w14:paraId="43FC1D4E" w14:textId="10F7EC89" w:rsidR="007E20F9" w:rsidRPr="006A6522" w:rsidRDefault="00F83549" w:rsidP="00F83549">
      <w:pPr>
        <w:tabs>
          <w:tab w:val="left" w:pos="4253"/>
          <w:tab w:val="left" w:pos="4536"/>
        </w:tabs>
        <w:spacing w:line="276" w:lineRule="auto"/>
        <w:ind w:firstLine="283"/>
        <w:jc w:val="center"/>
        <w:rPr>
          <w:bCs/>
          <w:sz w:val="24"/>
          <w:szCs w:val="24"/>
        </w:rPr>
      </w:pPr>
      <w:r>
        <w:rPr>
          <w:bCs/>
          <w:sz w:val="24"/>
          <w:szCs w:val="24"/>
        </w:rPr>
        <w:t>§17</w:t>
      </w:r>
    </w:p>
    <w:p w14:paraId="39FD21A3" w14:textId="041A9C22" w:rsidR="007E20F9" w:rsidRDefault="00F83549" w:rsidP="00D074AD">
      <w:pPr>
        <w:tabs>
          <w:tab w:val="left" w:pos="4253"/>
          <w:tab w:val="left" w:pos="4536"/>
        </w:tabs>
        <w:spacing w:line="276" w:lineRule="auto"/>
        <w:rPr>
          <w:bCs/>
          <w:sz w:val="24"/>
          <w:szCs w:val="24"/>
        </w:rPr>
      </w:pPr>
      <w:r>
        <w:rPr>
          <w:bCs/>
          <w:sz w:val="24"/>
          <w:szCs w:val="24"/>
        </w:rPr>
        <w:lastRenderedPageBreak/>
        <w:t>Integralną część niniejszej umowy stanowią:</w:t>
      </w:r>
    </w:p>
    <w:p w14:paraId="30B12A57" w14:textId="16D708B8" w:rsidR="00774E6A" w:rsidRDefault="00F83549" w:rsidP="00774E6A">
      <w:pPr>
        <w:pStyle w:val="Akapitzlist"/>
        <w:numPr>
          <w:ilvl w:val="0"/>
          <w:numId w:val="40"/>
        </w:numPr>
        <w:tabs>
          <w:tab w:val="left" w:pos="4253"/>
          <w:tab w:val="left" w:pos="4536"/>
        </w:tabs>
        <w:spacing w:line="276" w:lineRule="auto"/>
        <w:rPr>
          <w:bCs/>
        </w:rPr>
      </w:pPr>
      <w:r w:rsidRPr="006E052A">
        <w:rPr>
          <w:bCs/>
        </w:rPr>
        <w:t>Oferta wykonawcy</w:t>
      </w:r>
      <w:r w:rsidR="00774E6A">
        <w:rPr>
          <w:bCs/>
        </w:rPr>
        <w:t xml:space="preserve"> – Załącznik nr 1</w:t>
      </w:r>
    </w:p>
    <w:p w14:paraId="550C3DBB" w14:textId="4094CA0A" w:rsidR="006E052A" w:rsidRPr="00774E6A" w:rsidRDefault="00774E6A" w:rsidP="00774E6A">
      <w:pPr>
        <w:pStyle w:val="Akapitzlist"/>
        <w:numPr>
          <w:ilvl w:val="0"/>
          <w:numId w:val="40"/>
        </w:numPr>
        <w:tabs>
          <w:tab w:val="left" w:pos="4253"/>
          <w:tab w:val="left" w:pos="4536"/>
        </w:tabs>
        <w:spacing w:line="276" w:lineRule="auto"/>
        <w:rPr>
          <w:bCs/>
        </w:rPr>
      </w:pPr>
      <w:r w:rsidRPr="009E3C7C">
        <w:rPr>
          <w:bCs/>
        </w:rPr>
        <w:t>Oświadczenie dot. pojazdów elektrycznych lub napędzanych gazem ziemnym</w:t>
      </w:r>
      <w:r>
        <w:rPr>
          <w:bCs/>
        </w:rPr>
        <w:t xml:space="preserve"> – Załącznik nr 2 </w:t>
      </w:r>
    </w:p>
    <w:p w14:paraId="4DA66918" w14:textId="51A91A3B" w:rsidR="00F83549" w:rsidRDefault="006E052A" w:rsidP="006E052A">
      <w:pPr>
        <w:pStyle w:val="Akapitzlist"/>
        <w:numPr>
          <w:ilvl w:val="0"/>
          <w:numId w:val="40"/>
        </w:numPr>
        <w:tabs>
          <w:tab w:val="left" w:pos="4253"/>
          <w:tab w:val="left" w:pos="4536"/>
        </w:tabs>
        <w:spacing w:line="276" w:lineRule="auto"/>
        <w:rPr>
          <w:bCs/>
        </w:rPr>
      </w:pPr>
      <w:r>
        <w:rPr>
          <w:bCs/>
        </w:rPr>
        <w:t>O</w:t>
      </w:r>
      <w:r w:rsidRPr="006E052A">
        <w:rPr>
          <w:bCs/>
        </w:rPr>
        <w:t>świadczenia Wykonawcy lub/i podwykonawców o zatrudnieniu na podstawie umowy</w:t>
      </w:r>
      <w:r>
        <w:rPr>
          <w:bCs/>
        </w:rPr>
        <w:t xml:space="preserve"> -  Załącznik nr 3</w:t>
      </w:r>
    </w:p>
    <w:p w14:paraId="00E5945A" w14:textId="1A26AA1D" w:rsidR="00DA2191" w:rsidRPr="00DA2191" w:rsidRDefault="00DA2191" w:rsidP="00DA2191">
      <w:pPr>
        <w:pStyle w:val="Akapitzlist"/>
        <w:numPr>
          <w:ilvl w:val="0"/>
          <w:numId w:val="40"/>
        </w:numPr>
        <w:tabs>
          <w:tab w:val="left" w:pos="4253"/>
          <w:tab w:val="left" w:pos="4536"/>
        </w:tabs>
        <w:spacing w:line="276" w:lineRule="auto"/>
        <w:rPr>
          <w:bCs/>
        </w:rPr>
      </w:pPr>
      <w:r>
        <w:rPr>
          <w:bCs/>
        </w:rPr>
        <w:t>Karta gwarancyjna – Załącznik nr 4</w:t>
      </w:r>
    </w:p>
    <w:p w14:paraId="4BE1506E" w14:textId="2AFE5982" w:rsidR="009E3C7C" w:rsidRPr="00B90F37" w:rsidRDefault="006E052A" w:rsidP="00B90F37">
      <w:pPr>
        <w:pStyle w:val="Akapitzlist"/>
        <w:numPr>
          <w:ilvl w:val="0"/>
          <w:numId w:val="40"/>
        </w:numPr>
        <w:tabs>
          <w:tab w:val="left" w:pos="4253"/>
          <w:tab w:val="left" w:pos="4536"/>
        </w:tabs>
        <w:spacing w:line="276" w:lineRule="auto"/>
        <w:rPr>
          <w:bCs/>
        </w:rPr>
      </w:pPr>
      <w:r>
        <w:rPr>
          <w:bCs/>
        </w:rPr>
        <w:t>U</w:t>
      </w:r>
      <w:r w:rsidRPr="006E052A">
        <w:rPr>
          <w:bCs/>
        </w:rPr>
        <w:t>mowa konsorcjalna</w:t>
      </w:r>
      <w:r>
        <w:rPr>
          <w:bCs/>
        </w:rPr>
        <w:t xml:space="preserve"> – Załącznik nr 5 </w:t>
      </w:r>
    </w:p>
    <w:p w14:paraId="1E526A19" w14:textId="77777777" w:rsidR="00774E6A" w:rsidRDefault="00774E6A" w:rsidP="00774E6A">
      <w:pPr>
        <w:pStyle w:val="Akapitzlist"/>
        <w:tabs>
          <w:tab w:val="left" w:pos="4253"/>
          <w:tab w:val="left" w:pos="4536"/>
        </w:tabs>
        <w:spacing w:line="276" w:lineRule="auto"/>
        <w:ind w:left="360"/>
        <w:rPr>
          <w:bCs/>
        </w:rPr>
      </w:pPr>
    </w:p>
    <w:p w14:paraId="5ABCFF59" w14:textId="77777777" w:rsidR="00774E6A" w:rsidRDefault="00774E6A" w:rsidP="00774E6A">
      <w:pPr>
        <w:pStyle w:val="Akapitzlist"/>
        <w:tabs>
          <w:tab w:val="left" w:pos="4253"/>
          <w:tab w:val="left" w:pos="4536"/>
        </w:tabs>
        <w:spacing w:line="276" w:lineRule="auto"/>
        <w:ind w:left="360"/>
        <w:rPr>
          <w:bCs/>
        </w:rPr>
      </w:pPr>
    </w:p>
    <w:p w14:paraId="1F9CD100" w14:textId="77777777" w:rsidR="00774E6A" w:rsidRDefault="00774E6A" w:rsidP="00774E6A">
      <w:pPr>
        <w:pStyle w:val="Akapitzlist"/>
        <w:tabs>
          <w:tab w:val="left" w:pos="4253"/>
          <w:tab w:val="left" w:pos="4536"/>
        </w:tabs>
        <w:spacing w:line="276" w:lineRule="auto"/>
        <w:ind w:left="360"/>
        <w:rPr>
          <w:bCs/>
        </w:rPr>
      </w:pPr>
    </w:p>
    <w:p w14:paraId="5E0AB468" w14:textId="77777777" w:rsidR="00774E6A" w:rsidRDefault="00774E6A" w:rsidP="00774E6A">
      <w:pPr>
        <w:pStyle w:val="Akapitzlist"/>
        <w:tabs>
          <w:tab w:val="left" w:pos="4253"/>
          <w:tab w:val="left" w:pos="4536"/>
        </w:tabs>
        <w:spacing w:line="276" w:lineRule="auto"/>
        <w:ind w:left="360"/>
        <w:rPr>
          <w:bCs/>
        </w:rPr>
      </w:pPr>
    </w:p>
    <w:p w14:paraId="5BB7D797" w14:textId="77777777" w:rsidR="00774E6A" w:rsidRDefault="00774E6A" w:rsidP="00774E6A">
      <w:pPr>
        <w:pStyle w:val="Akapitzlist"/>
        <w:tabs>
          <w:tab w:val="left" w:pos="4253"/>
          <w:tab w:val="left" w:pos="4536"/>
        </w:tabs>
        <w:spacing w:line="276" w:lineRule="auto"/>
        <w:ind w:left="360"/>
        <w:rPr>
          <w:bCs/>
        </w:rPr>
      </w:pPr>
    </w:p>
    <w:p w14:paraId="36D6A595" w14:textId="77777777" w:rsidR="00774E6A" w:rsidRDefault="00774E6A" w:rsidP="00774E6A">
      <w:pPr>
        <w:pStyle w:val="Akapitzlist"/>
        <w:tabs>
          <w:tab w:val="left" w:pos="4253"/>
          <w:tab w:val="left" w:pos="4536"/>
        </w:tabs>
        <w:spacing w:line="276" w:lineRule="auto"/>
        <w:ind w:left="360"/>
        <w:rPr>
          <w:bCs/>
        </w:rPr>
      </w:pPr>
    </w:p>
    <w:p w14:paraId="639B03EB" w14:textId="77777777" w:rsidR="00774E6A" w:rsidRDefault="00774E6A" w:rsidP="00774E6A">
      <w:pPr>
        <w:pStyle w:val="Akapitzlist"/>
        <w:tabs>
          <w:tab w:val="left" w:pos="4253"/>
          <w:tab w:val="left" w:pos="4536"/>
        </w:tabs>
        <w:spacing w:line="276" w:lineRule="auto"/>
        <w:ind w:left="360"/>
        <w:rPr>
          <w:bCs/>
        </w:rPr>
      </w:pPr>
    </w:p>
    <w:p w14:paraId="0C4A307D" w14:textId="77777777" w:rsidR="000B2BCF" w:rsidRDefault="000B2BCF" w:rsidP="00774E6A">
      <w:pPr>
        <w:pStyle w:val="Akapitzlist"/>
        <w:tabs>
          <w:tab w:val="left" w:pos="4253"/>
          <w:tab w:val="left" w:pos="4536"/>
        </w:tabs>
        <w:spacing w:line="276" w:lineRule="auto"/>
        <w:ind w:left="360"/>
        <w:rPr>
          <w:bCs/>
        </w:rPr>
      </w:pPr>
    </w:p>
    <w:p w14:paraId="5A9AC7C6" w14:textId="77777777" w:rsidR="000B2BCF" w:rsidRDefault="000B2BCF" w:rsidP="00774E6A">
      <w:pPr>
        <w:pStyle w:val="Akapitzlist"/>
        <w:tabs>
          <w:tab w:val="left" w:pos="4253"/>
          <w:tab w:val="left" w:pos="4536"/>
        </w:tabs>
        <w:spacing w:line="276" w:lineRule="auto"/>
        <w:ind w:left="360"/>
        <w:rPr>
          <w:bCs/>
        </w:rPr>
      </w:pPr>
    </w:p>
    <w:p w14:paraId="2E91BBC9" w14:textId="77777777" w:rsidR="000B2BCF" w:rsidRDefault="000B2BCF" w:rsidP="00774E6A">
      <w:pPr>
        <w:pStyle w:val="Akapitzlist"/>
        <w:tabs>
          <w:tab w:val="left" w:pos="4253"/>
          <w:tab w:val="left" w:pos="4536"/>
        </w:tabs>
        <w:spacing w:line="276" w:lineRule="auto"/>
        <w:ind w:left="360"/>
        <w:rPr>
          <w:bCs/>
        </w:rPr>
      </w:pPr>
    </w:p>
    <w:p w14:paraId="067F3B53" w14:textId="77777777" w:rsidR="000B2BCF" w:rsidRDefault="000B2BCF" w:rsidP="00774E6A">
      <w:pPr>
        <w:pStyle w:val="Akapitzlist"/>
        <w:tabs>
          <w:tab w:val="left" w:pos="4253"/>
          <w:tab w:val="left" w:pos="4536"/>
        </w:tabs>
        <w:spacing w:line="276" w:lineRule="auto"/>
        <w:ind w:left="360"/>
        <w:rPr>
          <w:bCs/>
        </w:rPr>
      </w:pPr>
    </w:p>
    <w:p w14:paraId="397A585B" w14:textId="77777777" w:rsidR="000B2BCF" w:rsidRDefault="000B2BCF" w:rsidP="00774E6A">
      <w:pPr>
        <w:pStyle w:val="Akapitzlist"/>
        <w:tabs>
          <w:tab w:val="left" w:pos="4253"/>
          <w:tab w:val="left" w:pos="4536"/>
        </w:tabs>
        <w:spacing w:line="276" w:lineRule="auto"/>
        <w:ind w:left="360"/>
        <w:rPr>
          <w:bCs/>
        </w:rPr>
      </w:pPr>
    </w:p>
    <w:p w14:paraId="7AD3948A" w14:textId="77777777" w:rsidR="000B2BCF" w:rsidRDefault="000B2BCF" w:rsidP="00774E6A">
      <w:pPr>
        <w:pStyle w:val="Akapitzlist"/>
        <w:tabs>
          <w:tab w:val="left" w:pos="4253"/>
          <w:tab w:val="left" w:pos="4536"/>
        </w:tabs>
        <w:spacing w:line="276" w:lineRule="auto"/>
        <w:ind w:left="360"/>
        <w:rPr>
          <w:bCs/>
        </w:rPr>
      </w:pPr>
    </w:p>
    <w:p w14:paraId="0481F688" w14:textId="77777777" w:rsidR="000B2BCF" w:rsidRDefault="000B2BCF" w:rsidP="00774E6A">
      <w:pPr>
        <w:pStyle w:val="Akapitzlist"/>
        <w:tabs>
          <w:tab w:val="left" w:pos="4253"/>
          <w:tab w:val="left" w:pos="4536"/>
        </w:tabs>
        <w:spacing w:line="276" w:lineRule="auto"/>
        <w:ind w:left="360"/>
        <w:rPr>
          <w:bCs/>
        </w:rPr>
      </w:pPr>
    </w:p>
    <w:p w14:paraId="64380C44" w14:textId="77777777" w:rsidR="000B2BCF" w:rsidRDefault="000B2BCF" w:rsidP="00774E6A">
      <w:pPr>
        <w:pStyle w:val="Akapitzlist"/>
        <w:tabs>
          <w:tab w:val="left" w:pos="4253"/>
          <w:tab w:val="left" w:pos="4536"/>
        </w:tabs>
        <w:spacing w:line="276" w:lineRule="auto"/>
        <w:ind w:left="360"/>
        <w:rPr>
          <w:bCs/>
        </w:rPr>
      </w:pPr>
    </w:p>
    <w:p w14:paraId="64DC3D04" w14:textId="77777777" w:rsidR="000B2BCF" w:rsidRDefault="000B2BCF" w:rsidP="00774E6A">
      <w:pPr>
        <w:pStyle w:val="Akapitzlist"/>
        <w:tabs>
          <w:tab w:val="left" w:pos="4253"/>
          <w:tab w:val="left" w:pos="4536"/>
        </w:tabs>
        <w:spacing w:line="276" w:lineRule="auto"/>
        <w:ind w:left="360"/>
        <w:rPr>
          <w:bCs/>
        </w:rPr>
      </w:pPr>
    </w:p>
    <w:p w14:paraId="3F5FE89C" w14:textId="77777777" w:rsidR="000B2BCF" w:rsidRDefault="000B2BCF" w:rsidP="00774E6A">
      <w:pPr>
        <w:pStyle w:val="Akapitzlist"/>
        <w:tabs>
          <w:tab w:val="left" w:pos="4253"/>
          <w:tab w:val="left" w:pos="4536"/>
        </w:tabs>
        <w:spacing w:line="276" w:lineRule="auto"/>
        <w:ind w:left="360"/>
        <w:rPr>
          <w:bCs/>
        </w:rPr>
      </w:pPr>
    </w:p>
    <w:p w14:paraId="01A59FD1" w14:textId="77777777" w:rsidR="000B2BCF" w:rsidRDefault="000B2BCF" w:rsidP="00774E6A">
      <w:pPr>
        <w:pStyle w:val="Akapitzlist"/>
        <w:tabs>
          <w:tab w:val="left" w:pos="4253"/>
          <w:tab w:val="left" w:pos="4536"/>
        </w:tabs>
        <w:spacing w:line="276" w:lineRule="auto"/>
        <w:ind w:left="360"/>
        <w:rPr>
          <w:bCs/>
        </w:rPr>
      </w:pPr>
    </w:p>
    <w:p w14:paraId="4CF23074" w14:textId="77777777" w:rsidR="00774E6A" w:rsidRPr="00774E6A" w:rsidRDefault="00774E6A" w:rsidP="00774E6A">
      <w:pPr>
        <w:pStyle w:val="Akapitzlist"/>
        <w:tabs>
          <w:tab w:val="left" w:pos="4253"/>
          <w:tab w:val="left" w:pos="4536"/>
        </w:tabs>
        <w:spacing w:line="276" w:lineRule="auto"/>
        <w:ind w:left="360"/>
        <w:rPr>
          <w:bCs/>
        </w:rPr>
      </w:pPr>
    </w:p>
    <w:p w14:paraId="3F003E0F" w14:textId="77777777" w:rsidR="007E20F9" w:rsidRPr="006A6522" w:rsidRDefault="007E20F9" w:rsidP="00D074AD">
      <w:pPr>
        <w:tabs>
          <w:tab w:val="left" w:pos="4253"/>
          <w:tab w:val="left" w:pos="4536"/>
        </w:tabs>
        <w:spacing w:line="276" w:lineRule="auto"/>
        <w:ind w:firstLine="283"/>
        <w:rPr>
          <w:b/>
          <w:bCs/>
          <w:sz w:val="24"/>
          <w:szCs w:val="24"/>
        </w:rPr>
      </w:pPr>
      <w:r w:rsidRPr="006A6522">
        <w:rPr>
          <w:b/>
          <w:bCs/>
          <w:sz w:val="24"/>
          <w:szCs w:val="24"/>
        </w:rPr>
        <w:t xml:space="preserve">Zamawiający: </w:t>
      </w:r>
      <w:r w:rsidRPr="006A6522">
        <w:rPr>
          <w:b/>
          <w:bCs/>
          <w:sz w:val="24"/>
          <w:szCs w:val="24"/>
        </w:rPr>
        <w:tab/>
      </w:r>
      <w:r w:rsidRPr="006A6522">
        <w:rPr>
          <w:b/>
          <w:bCs/>
          <w:sz w:val="24"/>
          <w:szCs w:val="24"/>
        </w:rPr>
        <w:tab/>
      </w:r>
      <w:r w:rsidRPr="006A6522">
        <w:rPr>
          <w:b/>
          <w:bCs/>
          <w:sz w:val="24"/>
          <w:szCs w:val="24"/>
        </w:rPr>
        <w:tab/>
      </w:r>
      <w:r w:rsidRPr="006A6522">
        <w:rPr>
          <w:b/>
          <w:bCs/>
          <w:sz w:val="24"/>
          <w:szCs w:val="24"/>
        </w:rPr>
        <w:tab/>
      </w:r>
      <w:r w:rsidRPr="006A6522">
        <w:rPr>
          <w:b/>
          <w:bCs/>
          <w:sz w:val="24"/>
          <w:szCs w:val="24"/>
        </w:rPr>
        <w:tab/>
      </w:r>
      <w:r w:rsidRPr="006A6522">
        <w:rPr>
          <w:b/>
          <w:bCs/>
          <w:sz w:val="24"/>
          <w:szCs w:val="24"/>
        </w:rPr>
        <w:tab/>
        <w:t>Wykonawca</w:t>
      </w:r>
    </w:p>
    <w:p w14:paraId="0759A91C" w14:textId="77777777" w:rsidR="007E20F9" w:rsidRPr="006A6522" w:rsidRDefault="007E20F9" w:rsidP="00D074AD">
      <w:pPr>
        <w:tabs>
          <w:tab w:val="left" w:pos="4253"/>
          <w:tab w:val="left" w:pos="4536"/>
        </w:tabs>
        <w:spacing w:line="276" w:lineRule="auto"/>
        <w:ind w:firstLine="283"/>
        <w:rPr>
          <w:b/>
          <w:bCs/>
          <w:sz w:val="24"/>
          <w:szCs w:val="24"/>
        </w:rPr>
      </w:pPr>
    </w:p>
    <w:p w14:paraId="17A2C572" w14:textId="77777777" w:rsidR="00677BF6" w:rsidRDefault="00D65FEC" w:rsidP="008B3B3D">
      <w:pPr>
        <w:spacing w:after="120" w:line="276" w:lineRule="auto"/>
        <w:jc w:val="both"/>
        <w:rPr>
          <w:b/>
          <w:bCs/>
          <w:sz w:val="24"/>
          <w:szCs w:val="24"/>
        </w:rPr>
      </w:pPr>
      <w:r w:rsidRPr="006A6522">
        <w:rPr>
          <w:b/>
          <w:bCs/>
          <w:sz w:val="24"/>
          <w:szCs w:val="24"/>
        </w:rPr>
        <w:tab/>
      </w:r>
      <w:r w:rsidR="008B3B3D" w:rsidRPr="006A6522">
        <w:rPr>
          <w:b/>
          <w:bCs/>
          <w:sz w:val="24"/>
          <w:szCs w:val="24"/>
        </w:rPr>
        <w:tab/>
      </w:r>
      <w:r w:rsidR="008B3B3D" w:rsidRPr="006A6522">
        <w:rPr>
          <w:b/>
          <w:bCs/>
          <w:sz w:val="24"/>
          <w:szCs w:val="24"/>
        </w:rPr>
        <w:tab/>
      </w:r>
      <w:r w:rsidR="008B3B3D" w:rsidRPr="006A6522">
        <w:rPr>
          <w:b/>
          <w:bCs/>
          <w:sz w:val="24"/>
          <w:szCs w:val="24"/>
        </w:rPr>
        <w:tab/>
      </w:r>
      <w:r w:rsidR="008B3B3D" w:rsidRPr="006A6522">
        <w:rPr>
          <w:b/>
          <w:bCs/>
          <w:sz w:val="24"/>
          <w:szCs w:val="24"/>
        </w:rPr>
        <w:tab/>
      </w:r>
      <w:r w:rsidR="008B3B3D" w:rsidRPr="006A6522">
        <w:rPr>
          <w:b/>
          <w:bCs/>
          <w:sz w:val="24"/>
          <w:szCs w:val="24"/>
        </w:rPr>
        <w:tab/>
      </w:r>
      <w:r w:rsidR="008B3B3D" w:rsidRPr="006A6522">
        <w:rPr>
          <w:b/>
          <w:bCs/>
          <w:sz w:val="24"/>
          <w:szCs w:val="24"/>
        </w:rPr>
        <w:tab/>
      </w:r>
      <w:r w:rsidR="008B3B3D" w:rsidRPr="006A6522">
        <w:rPr>
          <w:b/>
          <w:bCs/>
          <w:sz w:val="24"/>
          <w:szCs w:val="24"/>
        </w:rPr>
        <w:tab/>
      </w:r>
    </w:p>
    <w:p w14:paraId="078C0C01" w14:textId="5A7D717E" w:rsidR="008B3B3D" w:rsidRPr="006A6522" w:rsidRDefault="008B3B3D" w:rsidP="00677BF6">
      <w:pPr>
        <w:spacing w:after="120" w:line="276" w:lineRule="auto"/>
        <w:ind w:left="5664" w:firstLine="708"/>
        <w:jc w:val="both"/>
        <w:rPr>
          <w:b/>
          <w:bCs/>
          <w:sz w:val="24"/>
          <w:szCs w:val="24"/>
        </w:rPr>
      </w:pPr>
      <w:r w:rsidRPr="006A6522">
        <w:rPr>
          <w:b/>
          <w:bCs/>
          <w:sz w:val="24"/>
          <w:szCs w:val="24"/>
        </w:rPr>
        <w:t xml:space="preserve">Załącznik nr </w:t>
      </w:r>
      <w:r w:rsidR="00F549B9" w:rsidRPr="006A6522">
        <w:rPr>
          <w:b/>
          <w:bCs/>
          <w:sz w:val="24"/>
          <w:szCs w:val="24"/>
        </w:rPr>
        <w:t>2</w:t>
      </w:r>
      <w:r w:rsidRPr="006A6522">
        <w:rPr>
          <w:b/>
          <w:bCs/>
          <w:sz w:val="24"/>
          <w:szCs w:val="24"/>
        </w:rPr>
        <w:t xml:space="preserve"> do umowy</w:t>
      </w:r>
    </w:p>
    <w:p w14:paraId="22B54966" w14:textId="77777777" w:rsidR="008B3B3D" w:rsidRPr="006A6522" w:rsidRDefault="008B3B3D" w:rsidP="008B3B3D">
      <w:pPr>
        <w:jc w:val="both"/>
        <w:rPr>
          <w:b/>
          <w:bCs/>
          <w:sz w:val="24"/>
          <w:szCs w:val="24"/>
        </w:rPr>
      </w:pPr>
    </w:p>
    <w:p w14:paraId="1FCD8907" w14:textId="77777777" w:rsidR="008B3B3D" w:rsidRPr="006A6522" w:rsidRDefault="008B3B3D" w:rsidP="008B3B3D">
      <w:pPr>
        <w:jc w:val="center"/>
        <w:rPr>
          <w:b/>
          <w:bCs/>
          <w:sz w:val="24"/>
          <w:szCs w:val="24"/>
        </w:rPr>
      </w:pPr>
      <w:r w:rsidRPr="006A6522">
        <w:rPr>
          <w:b/>
          <w:bCs/>
          <w:sz w:val="24"/>
          <w:szCs w:val="24"/>
        </w:rPr>
        <w:t>Oświadczenie dot. pojazdów elektrycznych lub napędzanych gazem ziemnym</w:t>
      </w:r>
    </w:p>
    <w:p w14:paraId="2B0E8326" w14:textId="77777777" w:rsidR="008B3B3D" w:rsidRPr="006A6522" w:rsidRDefault="008B3B3D" w:rsidP="008B3B3D">
      <w:pPr>
        <w:jc w:val="both"/>
        <w:rPr>
          <w:sz w:val="24"/>
          <w:szCs w:val="24"/>
        </w:rPr>
      </w:pPr>
    </w:p>
    <w:p w14:paraId="66CA05B8" w14:textId="1F95451D" w:rsidR="008B3B3D" w:rsidRPr="006A6522" w:rsidRDefault="008B3B3D" w:rsidP="008B3B3D">
      <w:pPr>
        <w:jc w:val="both"/>
        <w:rPr>
          <w:sz w:val="24"/>
          <w:szCs w:val="24"/>
        </w:rPr>
      </w:pPr>
      <w:r w:rsidRPr="006A6522">
        <w:rPr>
          <w:sz w:val="24"/>
          <w:szCs w:val="24"/>
        </w:rPr>
        <w:t>Oświadczam, iż do wykonania przedmiotu umowy zawartej w dniu …………………. r.,</w:t>
      </w:r>
    </w:p>
    <w:p w14:paraId="6F4A5788" w14:textId="720A7D42" w:rsidR="008B3B3D" w:rsidRPr="006A6522" w:rsidRDefault="008B3B3D" w:rsidP="008B3B3D">
      <w:pPr>
        <w:jc w:val="both"/>
        <w:rPr>
          <w:sz w:val="24"/>
          <w:szCs w:val="24"/>
        </w:rPr>
      </w:pPr>
      <w:r w:rsidRPr="006A6522">
        <w:rPr>
          <w:sz w:val="24"/>
          <w:szCs w:val="24"/>
        </w:rPr>
        <w:t xml:space="preserve">której przedmiotem jest </w:t>
      </w:r>
      <w:r w:rsidR="00F549B9" w:rsidRPr="006A6522">
        <w:rPr>
          <w:sz w:val="24"/>
          <w:szCs w:val="24"/>
        </w:rPr>
        <w:t>robota budowlana</w:t>
      </w:r>
      <w:r w:rsidRPr="006A6522">
        <w:rPr>
          <w:sz w:val="24"/>
          <w:szCs w:val="24"/>
        </w:rPr>
        <w:t xml:space="preserve"> </w:t>
      </w:r>
    </w:p>
    <w:p w14:paraId="141EE2A2" w14:textId="52E4E2EE" w:rsidR="008B3B3D" w:rsidRPr="006A6522" w:rsidRDefault="001372E2" w:rsidP="008B3B3D">
      <w:pPr>
        <w:jc w:val="both"/>
        <w:rPr>
          <w:sz w:val="24"/>
          <w:szCs w:val="24"/>
        </w:rPr>
      </w:pPr>
      <w:r w:rsidRPr="006A6522">
        <w:rPr>
          <w:sz w:val="24"/>
          <w:szCs w:val="24"/>
        </w:rPr>
        <w:t>w</w:t>
      </w:r>
      <w:r w:rsidR="008B3B3D" w:rsidRPr="006A6522">
        <w:rPr>
          <w:sz w:val="24"/>
          <w:szCs w:val="24"/>
        </w:rPr>
        <w:t xml:space="preserve"> siedzib</w:t>
      </w:r>
      <w:r w:rsidRPr="006A6522">
        <w:rPr>
          <w:sz w:val="24"/>
          <w:szCs w:val="24"/>
        </w:rPr>
        <w:t>ie</w:t>
      </w:r>
      <w:r w:rsidR="008B3B3D" w:rsidRPr="006A6522">
        <w:rPr>
          <w:sz w:val="24"/>
          <w:szCs w:val="24"/>
        </w:rPr>
        <w:t xml:space="preserve"> DPS „Betania” w Lublinie, Aleja Kraśnicka 223, 20-718 Lublin</w:t>
      </w:r>
    </w:p>
    <w:p w14:paraId="7FE91DD7" w14:textId="77777777" w:rsidR="008B3B3D" w:rsidRPr="006A6522" w:rsidRDefault="008B3B3D" w:rsidP="008B3B3D">
      <w:pPr>
        <w:jc w:val="both"/>
        <w:rPr>
          <w:sz w:val="24"/>
          <w:szCs w:val="24"/>
        </w:rPr>
      </w:pPr>
      <w:r w:rsidRPr="006A6522">
        <w:rPr>
          <w:sz w:val="24"/>
          <w:szCs w:val="24"/>
        </w:rPr>
        <w:t>wykorzystanych zostanie:</w:t>
      </w:r>
    </w:p>
    <w:p w14:paraId="2D2ABBC4" w14:textId="77777777" w:rsidR="008B3B3D" w:rsidRPr="006A6522" w:rsidRDefault="008B3B3D" w:rsidP="008B3B3D">
      <w:pPr>
        <w:jc w:val="both"/>
        <w:rPr>
          <w:b/>
          <w:bCs/>
          <w:sz w:val="24"/>
          <w:szCs w:val="24"/>
        </w:rPr>
      </w:pPr>
      <w:r w:rsidRPr="006A6522">
        <w:rPr>
          <w:b/>
          <w:bCs/>
          <w:sz w:val="24"/>
          <w:szCs w:val="24"/>
        </w:rPr>
        <w:t>………..* pojazd/y/ów samochodowy/e/</w:t>
      </w:r>
      <w:proofErr w:type="spellStart"/>
      <w:r w:rsidRPr="006A6522">
        <w:rPr>
          <w:b/>
          <w:bCs/>
          <w:sz w:val="24"/>
          <w:szCs w:val="24"/>
        </w:rPr>
        <w:t>ch</w:t>
      </w:r>
      <w:proofErr w:type="spellEnd"/>
      <w:r w:rsidRPr="006A6522">
        <w:rPr>
          <w:b/>
          <w:bCs/>
          <w:sz w:val="24"/>
          <w:szCs w:val="24"/>
        </w:rPr>
        <w:t>,</w:t>
      </w:r>
    </w:p>
    <w:p w14:paraId="5B720F04" w14:textId="77777777" w:rsidR="008B3B3D" w:rsidRPr="006A6522" w:rsidRDefault="008B3B3D" w:rsidP="008B3B3D">
      <w:pPr>
        <w:jc w:val="both"/>
        <w:rPr>
          <w:b/>
          <w:bCs/>
          <w:sz w:val="24"/>
          <w:szCs w:val="24"/>
        </w:rPr>
      </w:pPr>
      <w:r w:rsidRPr="006A6522">
        <w:rPr>
          <w:b/>
          <w:bCs/>
          <w:sz w:val="24"/>
          <w:szCs w:val="24"/>
        </w:rPr>
        <w:t>w tym:</w:t>
      </w:r>
    </w:p>
    <w:p w14:paraId="41B6EADD" w14:textId="77777777" w:rsidR="008B3B3D" w:rsidRPr="006A6522" w:rsidRDefault="008B3B3D" w:rsidP="008B3B3D">
      <w:pPr>
        <w:jc w:val="both"/>
        <w:rPr>
          <w:b/>
          <w:bCs/>
          <w:sz w:val="24"/>
          <w:szCs w:val="24"/>
        </w:rPr>
      </w:pPr>
      <w:r w:rsidRPr="006A6522">
        <w:rPr>
          <w:b/>
          <w:bCs/>
          <w:sz w:val="24"/>
          <w:szCs w:val="24"/>
        </w:rPr>
        <w:t>……..* pojazd/y/ów elektryczny/e/</w:t>
      </w:r>
      <w:proofErr w:type="spellStart"/>
      <w:r w:rsidRPr="006A6522">
        <w:rPr>
          <w:b/>
          <w:bCs/>
          <w:sz w:val="24"/>
          <w:szCs w:val="24"/>
        </w:rPr>
        <w:t>ch</w:t>
      </w:r>
      <w:proofErr w:type="spellEnd"/>
      <w:r w:rsidRPr="006A6522">
        <w:rPr>
          <w:b/>
          <w:bCs/>
          <w:sz w:val="24"/>
          <w:szCs w:val="24"/>
        </w:rPr>
        <w:t>,</w:t>
      </w:r>
    </w:p>
    <w:p w14:paraId="215CF508" w14:textId="77777777" w:rsidR="008B3B3D" w:rsidRPr="006A6522" w:rsidRDefault="008B3B3D" w:rsidP="008B3B3D">
      <w:pPr>
        <w:jc w:val="both"/>
        <w:rPr>
          <w:b/>
          <w:bCs/>
          <w:sz w:val="24"/>
          <w:szCs w:val="24"/>
        </w:rPr>
      </w:pPr>
      <w:r w:rsidRPr="006A6522">
        <w:rPr>
          <w:b/>
          <w:bCs/>
          <w:sz w:val="24"/>
          <w:szCs w:val="24"/>
        </w:rPr>
        <w:t>……..* pojazd/y/ów napędzany/e/</w:t>
      </w:r>
      <w:proofErr w:type="spellStart"/>
      <w:r w:rsidRPr="006A6522">
        <w:rPr>
          <w:b/>
          <w:bCs/>
          <w:sz w:val="24"/>
          <w:szCs w:val="24"/>
        </w:rPr>
        <w:t>ch</w:t>
      </w:r>
      <w:proofErr w:type="spellEnd"/>
      <w:r w:rsidRPr="006A6522">
        <w:rPr>
          <w:b/>
          <w:bCs/>
          <w:sz w:val="24"/>
          <w:szCs w:val="24"/>
        </w:rPr>
        <w:t xml:space="preserve"> gazem ziemnym.</w:t>
      </w:r>
    </w:p>
    <w:p w14:paraId="0630F818" w14:textId="77777777" w:rsidR="008B3B3D" w:rsidRPr="006A6522" w:rsidRDefault="008B3B3D" w:rsidP="008B3B3D">
      <w:pPr>
        <w:jc w:val="both"/>
        <w:rPr>
          <w:sz w:val="24"/>
          <w:szCs w:val="24"/>
        </w:rPr>
      </w:pPr>
      <w:r w:rsidRPr="006A6522">
        <w:rPr>
          <w:sz w:val="24"/>
          <w:szCs w:val="24"/>
        </w:rPr>
        <w:t xml:space="preserve">w związku z czym zgodnie z art. 36a ustawy z dnia 11 stycznia 2018 r. o </w:t>
      </w:r>
      <w:proofErr w:type="spellStart"/>
      <w:r w:rsidRPr="006A6522">
        <w:rPr>
          <w:sz w:val="24"/>
          <w:szCs w:val="24"/>
        </w:rPr>
        <w:t>elektromobilności</w:t>
      </w:r>
      <w:proofErr w:type="spellEnd"/>
      <w:r w:rsidRPr="006A6522">
        <w:rPr>
          <w:sz w:val="24"/>
          <w:szCs w:val="24"/>
        </w:rPr>
        <w:t xml:space="preserve"> i paliwach alternatywnych (Dz.U. 2024 poz. 1289), udział pojazdów elektrycznych lub pojazdów napędzanych gazem ziemnym we flocie pojazdów samochodowych, o którym mowa w art. 68 ust. 3 ww. ustawy, wynosi co najmniej 10% udziału floty.</w:t>
      </w:r>
    </w:p>
    <w:p w14:paraId="1FAA6F70" w14:textId="77777777" w:rsidR="008B3B3D" w:rsidRPr="006A6522" w:rsidRDefault="008B3B3D" w:rsidP="008B3B3D">
      <w:pPr>
        <w:jc w:val="both"/>
        <w:rPr>
          <w:b/>
          <w:bCs/>
          <w:sz w:val="24"/>
          <w:szCs w:val="24"/>
        </w:rPr>
      </w:pPr>
      <w:r w:rsidRPr="006A6522">
        <w:rPr>
          <w:b/>
          <w:bCs/>
          <w:sz w:val="24"/>
          <w:szCs w:val="24"/>
        </w:rPr>
        <w:t>* musi być wskazana ilość [sztuki]</w:t>
      </w:r>
    </w:p>
    <w:p w14:paraId="6881D06F" w14:textId="77777777" w:rsidR="008B3B3D" w:rsidRPr="006A6522" w:rsidRDefault="008B3B3D" w:rsidP="008B3B3D">
      <w:pPr>
        <w:ind w:left="4956" w:firstLine="708"/>
        <w:rPr>
          <w:sz w:val="24"/>
          <w:szCs w:val="24"/>
        </w:rPr>
      </w:pPr>
    </w:p>
    <w:p w14:paraId="57262DBB" w14:textId="77777777" w:rsidR="008B3B3D" w:rsidRPr="006A6522" w:rsidRDefault="008B3B3D" w:rsidP="008B3B3D">
      <w:pPr>
        <w:ind w:left="4956" w:firstLine="708"/>
        <w:rPr>
          <w:sz w:val="24"/>
          <w:szCs w:val="24"/>
        </w:rPr>
      </w:pPr>
    </w:p>
    <w:p w14:paraId="6EB53EFD" w14:textId="77777777" w:rsidR="008B3B3D" w:rsidRPr="006A6522" w:rsidRDefault="008B3B3D" w:rsidP="008B3B3D">
      <w:pPr>
        <w:ind w:left="4956" w:firstLine="708"/>
        <w:rPr>
          <w:sz w:val="24"/>
          <w:szCs w:val="24"/>
        </w:rPr>
      </w:pPr>
      <w:r w:rsidRPr="006A6522">
        <w:rPr>
          <w:sz w:val="24"/>
          <w:szCs w:val="24"/>
        </w:rPr>
        <w:t>…...........................................…</w:t>
      </w:r>
    </w:p>
    <w:p w14:paraId="3A3E6ADE" w14:textId="77777777" w:rsidR="008B3B3D" w:rsidRPr="006A6522" w:rsidRDefault="008B3B3D" w:rsidP="008B3B3D">
      <w:pPr>
        <w:ind w:left="4956" w:firstLine="708"/>
        <w:rPr>
          <w:sz w:val="24"/>
          <w:szCs w:val="24"/>
        </w:rPr>
      </w:pPr>
      <w:r w:rsidRPr="006A6522">
        <w:rPr>
          <w:sz w:val="24"/>
          <w:szCs w:val="24"/>
        </w:rPr>
        <w:t>data i podpis Wykonawcy</w:t>
      </w:r>
    </w:p>
    <w:p w14:paraId="0796A357" w14:textId="77777777" w:rsidR="008B3B3D" w:rsidRPr="006A6522" w:rsidRDefault="008B3B3D" w:rsidP="008B3B3D">
      <w:pPr>
        <w:rPr>
          <w:b/>
          <w:bCs/>
          <w:i/>
          <w:iCs/>
          <w:sz w:val="24"/>
          <w:szCs w:val="24"/>
        </w:rPr>
      </w:pPr>
    </w:p>
    <w:p w14:paraId="3904E82B" w14:textId="77777777" w:rsidR="008B3B3D" w:rsidRPr="006A6522" w:rsidRDefault="008B3B3D" w:rsidP="008B3B3D">
      <w:pPr>
        <w:rPr>
          <w:b/>
          <w:bCs/>
          <w:i/>
          <w:iCs/>
          <w:sz w:val="24"/>
          <w:szCs w:val="24"/>
        </w:rPr>
      </w:pPr>
    </w:p>
    <w:p w14:paraId="0C4B8FDE" w14:textId="77777777" w:rsidR="008B3B3D" w:rsidRPr="006A6522" w:rsidRDefault="008B3B3D" w:rsidP="008B3B3D">
      <w:pPr>
        <w:rPr>
          <w:b/>
          <w:bCs/>
          <w:i/>
          <w:iCs/>
          <w:sz w:val="24"/>
          <w:szCs w:val="24"/>
        </w:rPr>
      </w:pPr>
      <w:r w:rsidRPr="006A6522">
        <w:rPr>
          <w:b/>
          <w:bCs/>
          <w:i/>
          <w:iCs/>
          <w:sz w:val="24"/>
          <w:szCs w:val="24"/>
        </w:rPr>
        <w:t xml:space="preserve">Informacja: nie ma znaczenia czy samochód będzie stanowił własność wykonawcy, czy też będzie np. użyczany. Istotnie bowiem, w treści art. 68 ust. 3 </w:t>
      </w:r>
      <w:proofErr w:type="spellStart"/>
      <w:r w:rsidRPr="006A6522">
        <w:rPr>
          <w:b/>
          <w:bCs/>
          <w:i/>
          <w:iCs/>
          <w:sz w:val="24"/>
          <w:szCs w:val="24"/>
        </w:rPr>
        <w:t>u.e.p.a</w:t>
      </w:r>
      <w:proofErr w:type="spellEnd"/>
      <w:r w:rsidRPr="006A6522">
        <w:rPr>
          <w:b/>
          <w:bCs/>
          <w:i/>
          <w:iCs/>
          <w:sz w:val="24"/>
          <w:szCs w:val="24"/>
        </w:rPr>
        <w:t>. mowa jest, iż próg 10% odnosi się do floty pojazdów używanych przy wykonywaniu zadania.</w:t>
      </w:r>
    </w:p>
    <w:p w14:paraId="49DAEDBF" w14:textId="77777777" w:rsidR="008B3B3D" w:rsidRPr="006A6522" w:rsidRDefault="008B3B3D" w:rsidP="008B3B3D">
      <w:pPr>
        <w:jc w:val="center"/>
        <w:rPr>
          <w:b/>
          <w:sz w:val="24"/>
          <w:szCs w:val="24"/>
        </w:rPr>
      </w:pPr>
    </w:p>
    <w:p w14:paraId="6EDF97C5" w14:textId="77777777" w:rsidR="008B3B3D" w:rsidRPr="006A6522" w:rsidRDefault="008B3B3D" w:rsidP="008B3B3D">
      <w:pPr>
        <w:jc w:val="center"/>
        <w:rPr>
          <w:b/>
          <w:sz w:val="24"/>
          <w:szCs w:val="24"/>
        </w:rPr>
      </w:pPr>
    </w:p>
    <w:p w14:paraId="12CE432D" w14:textId="77777777" w:rsidR="008B3B3D" w:rsidRPr="006A6522" w:rsidRDefault="008B3B3D" w:rsidP="008B3B3D">
      <w:pPr>
        <w:jc w:val="center"/>
        <w:rPr>
          <w:b/>
          <w:sz w:val="24"/>
          <w:szCs w:val="24"/>
        </w:rPr>
      </w:pPr>
    </w:p>
    <w:p w14:paraId="0DF3CA53" w14:textId="77777777" w:rsidR="008B3B3D" w:rsidRPr="006A6522" w:rsidRDefault="008B3B3D" w:rsidP="008B3B3D">
      <w:pPr>
        <w:jc w:val="center"/>
        <w:rPr>
          <w:b/>
          <w:sz w:val="24"/>
          <w:szCs w:val="24"/>
        </w:rPr>
      </w:pPr>
    </w:p>
    <w:p w14:paraId="5CA595BC" w14:textId="77777777" w:rsidR="008B3B3D" w:rsidRPr="006A6522" w:rsidRDefault="008B3B3D" w:rsidP="008B3B3D">
      <w:pPr>
        <w:jc w:val="center"/>
        <w:rPr>
          <w:b/>
          <w:sz w:val="24"/>
          <w:szCs w:val="24"/>
          <w:highlight w:val="green"/>
        </w:rPr>
      </w:pPr>
    </w:p>
    <w:p w14:paraId="576E475B" w14:textId="77777777" w:rsidR="008B3B3D" w:rsidRPr="006A6522" w:rsidRDefault="008B3B3D" w:rsidP="008B3B3D">
      <w:pPr>
        <w:jc w:val="center"/>
        <w:rPr>
          <w:b/>
          <w:sz w:val="24"/>
          <w:szCs w:val="24"/>
          <w:highlight w:val="green"/>
        </w:rPr>
      </w:pPr>
    </w:p>
    <w:p w14:paraId="3CB443C7" w14:textId="77777777" w:rsidR="008B3B3D" w:rsidRPr="006A6522" w:rsidRDefault="008B3B3D" w:rsidP="008B3B3D">
      <w:pPr>
        <w:jc w:val="center"/>
        <w:rPr>
          <w:b/>
          <w:sz w:val="24"/>
          <w:szCs w:val="24"/>
          <w:highlight w:val="green"/>
        </w:rPr>
      </w:pPr>
    </w:p>
    <w:p w14:paraId="6E085228" w14:textId="77777777" w:rsidR="008B3B3D" w:rsidRPr="006A6522" w:rsidRDefault="008B3B3D" w:rsidP="008B3B3D">
      <w:pPr>
        <w:jc w:val="center"/>
        <w:rPr>
          <w:b/>
          <w:sz w:val="24"/>
          <w:szCs w:val="24"/>
          <w:highlight w:val="green"/>
        </w:rPr>
      </w:pPr>
    </w:p>
    <w:p w14:paraId="766BCD5B" w14:textId="77777777" w:rsidR="008B3B3D" w:rsidRPr="006A6522" w:rsidRDefault="008B3B3D" w:rsidP="008B3B3D">
      <w:pPr>
        <w:jc w:val="center"/>
        <w:rPr>
          <w:b/>
          <w:sz w:val="24"/>
          <w:szCs w:val="24"/>
          <w:highlight w:val="green"/>
        </w:rPr>
      </w:pPr>
    </w:p>
    <w:p w14:paraId="6AF333AB" w14:textId="77777777" w:rsidR="008B3B3D" w:rsidRPr="006A6522" w:rsidRDefault="008B3B3D" w:rsidP="008B3B3D">
      <w:pPr>
        <w:jc w:val="center"/>
        <w:rPr>
          <w:b/>
          <w:sz w:val="24"/>
          <w:szCs w:val="24"/>
          <w:highlight w:val="green"/>
        </w:rPr>
      </w:pPr>
    </w:p>
    <w:p w14:paraId="45FA12CB" w14:textId="77777777" w:rsidR="008B3B3D" w:rsidRPr="006A6522" w:rsidRDefault="008B3B3D" w:rsidP="008B3B3D">
      <w:pPr>
        <w:jc w:val="center"/>
        <w:rPr>
          <w:b/>
          <w:sz w:val="24"/>
          <w:szCs w:val="24"/>
          <w:highlight w:val="green"/>
        </w:rPr>
      </w:pPr>
    </w:p>
    <w:p w14:paraId="65CC92E0" w14:textId="77777777" w:rsidR="008B3B3D" w:rsidRPr="006A6522" w:rsidRDefault="008B3B3D" w:rsidP="008B3B3D">
      <w:pPr>
        <w:jc w:val="center"/>
        <w:rPr>
          <w:b/>
          <w:sz w:val="24"/>
          <w:szCs w:val="24"/>
          <w:highlight w:val="green"/>
        </w:rPr>
      </w:pPr>
    </w:p>
    <w:p w14:paraId="46BD3CCB" w14:textId="77777777" w:rsidR="008B3B3D" w:rsidRPr="006A6522" w:rsidRDefault="008B3B3D" w:rsidP="008B3B3D">
      <w:pPr>
        <w:jc w:val="center"/>
        <w:rPr>
          <w:b/>
          <w:sz w:val="24"/>
          <w:szCs w:val="24"/>
          <w:highlight w:val="green"/>
        </w:rPr>
      </w:pPr>
    </w:p>
    <w:p w14:paraId="697AFEDA" w14:textId="77777777" w:rsidR="008B3B3D" w:rsidRPr="006A6522" w:rsidRDefault="008B3B3D" w:rsidP="008B3B3D">
      <w:pPr>
        <w:jc w:val="center"/>
        <w:rPr>
          <w:b/>
          <w:sz w:val="24"/>
          <w:szCs w:val="24"/>
          <w:highlight w:val="green"/>
        </w:rPr>
      </w:pPr>
    </w:p>
    <w:p w14:paraId="6188FA9B" w14:textId="77777777" w:rsidR="008B3B3D" w:rsidRPr="006A6522" w:rsidRDefault="008B3B3D" w:rsidP="008B3B3D">
      <w:pPr>
        <w:jc w:val="center"/>
        <w:rPr>
          <w:b/>
          <w:sz w:val="24"/>
          <w:szCs w:val="24"/>
          <w:highlight w:val="green"/>
        </w:rPr>
      </w:pPr>
    </w:p>
    <w:p w14:paraId="1120E4FE" w14:textId="77777777" w:rsidR="008B3B3D" w:rsidRPr="006A6522" w:rsidRDefault="008B3B3D" w:rsidP="008B3B3D">
      <w:pPr>
        <w:jc w:val="center"/>
        <w:rPr>
          <w:b/>
          <w:sz w:val="24"/>
          <w:szCs w:val="24"/>
          <w:highlight w:val="green"/>
        </w:rPr>
      </w:pPr>
    </w:p>
    <w:p w14:paraId="5EB757F2" w14:textId="77777777" w:rsidR="001372E2" w:rsidRPr="006A6522" w:rsidRDefault="001372E2" w:rsidP="008B3B3D">
      <w:pPr>
        <w:jc w:val="center"/>
        <w:rPr>
          <w:b/>
          <w:sz w:val="24"/>
          <w:szCs w:val="24"/>
          <w:highlight w:val="green"/>
        </w:rPr>
      </w:pPr>
    </w:p>
    <w:p w14:paraId="6818FA4F" w14:textId="77777777" w:rsidR="001372E2" w:rsidRPr="006A6522" w:rsidRDefault="001372E2" w:rsidP="008B3B3D">
      <w:pPr>
        <w:jc w:val="center"/>
        <w:rPr>
          <w:b/>
          <w:sz w:val="24"/>
          <w:szCs w:val="24"/>
          <w:highlight w:val="green"/>
        </w:rPr>
      </w:pPr>
    </w:p>
    <w:p w14:paraId="53B4A846" w14:textId="77777777" w:rsidR="001372E2" w:rsidRPr="006A6522" w:rsidRDefault="001372E2" w:rsidP="008B3B3D">
      <w:pPr>
        <w:jc w:val="center"/>
        <w:rPr>
          <w:b/>
          <w:sz w:val="24"/>
          <w:szCs w:val="24"/>
          <w:highlight w:val="green"/>
        </w:rPr>
      </w:pPr>
    </w:p>
    <w:p w14:paraId="597895F4" w14:textId="77777777" w:rsidR="001372E2" w:rsidRPr="006A6522" w:rsidRDefault="001372E2" w:rsidP="008B3B3D">
      <w:pPr>
        <w:jc w:val="center"/>
        <w:rPr>
          <w:b/>
          <w:sz w:val="24"/>
          <w:szCs w:val="24"/>
          <w:highlight w:val="green"/>
        </w:rPr>
      </w:pPr>
    </w:p>
    <w:p w14:paraId="45373FEE" w14:textId="77777777" w:rsidR="001372E2" w:rsidRDefault="001372E2" w:rsidP="008B3B3D">
      <w:pPr>
        <w:jc w:val="center"/>
        <w:rPr>
          <w:b/>
          <w:sz w:val="24"/>
          <w:szCs w:val="24"/>
          <w:highlight w:val="green"/>
        </w:rPr>
      </w:pPr>
    </w:p>
    <w:p w14:paraId="2659DBF5" w14:textId="77777777" w:rsidR="00677BF6" w:rsidRDefault="00677BF6" w:rsidP="008B3B3D">
      <w:pPr>
        <w:jc w:val="center"/>
        <w:rPr>
          <w:b/>
          <w:sz w:val="24"/>
          <w:szCs w:val="24"/>
          <w:highlight w:val="green"/>
        </w:rPr>
      </w:pPr>
    </w:p>
    <w:p w14:paraId="60580E4F" w14:textId="77777777" w:rsidR="00677BF6" w:rsidRPr="006A6522" w:rsidRDefault="00677BF6" w:rsidP="008B3B3D">
      <w:pPr>
        <w:jc w:val="center"/>
        <w:rPr>
          <w:b/>
          <w:sz w:val="24"/>
          <w:szCs w:val="24"/>
          <w:highlight w:val="green"/>
        </w:rPr>
      </w:pPr>
    </w:p>
    <w:p w14:paraId="5CE73018" w14:textId="77777777" w:rsidR="008B3B3D" w:rsidRDefault="008B3B3D" w:rsidP="008B3B3D">
      <w:pPr>
        <w:jc w:val="center"/>
        <w:rPr>
          <w:b/>
          <w:sz w:val="24"/>
          <w:szCs w:val="24"/>
          <w:highlight w:val="green"/>
        </w:rPr>
      </w:pPr>
    </w:p>
    <w:p w14:paraId="0239A311" w14:textId="77777777" w:rsidR="00774E6A" w:rsidRDefault="00774E6A" w:rsidP="008B3B3D">
      <w:pPr>
        <w:jc w:val="center"/>
        <w:rPr>
          <w:b/>
          <w:sz w:val="24"/>
          <w:szCs w:val="24"/>
          <w:highlight w:val="green"/>
        </w:rPr>
      </w:pPr>
    </w:p>
    <w:p w14:paraId="78317D3E" w14:textId="77777777" w:rsidR="00774E6A" w:rsidRPr="006A6522" w:rsidRDefault="00774E6A" w:rsidP="008B3B3D">
      <w:pPr>
        <w:jc w:val="center"/>
        <w:rPr>
          <w:b/>
          <w:sz w:val="24"/>
          <w:szCs w:val="24"/>
          <w:highlight w:val="green"/>
        </w:rPr>
      </w:pPr>
    </w:p>
    <w:p w14:paraId="514CD600" w14:textId="77777777" w:rsidR="008B3B3D" w:rsidRPr="006A6522" w:rsidRDefault="008B3B3D" w:rsidP="008B3B3D">
      <w:pPr>
        <w:jc w:val="center"/>
        <w:rPr>
          <w:b/>
          <w:sz w:val="24"/>
          <w:szCs w:val="24"/>
          <w:highlight w:val="green"/>
        </w:rPr>
      </w:pPr>
    </w:p>
    <w:p w14:paraId="6A98FB56" w14:textId="77777777" w:rsidR="008B3B3D" w:rsidRPr="006A6522" w:rsidRDefault="008B3B3D" w:rsidP="008B3B3D">
      <w:pPr>
        <w:jc w:val="center"/>
        <w:rPr>
          <w:b/>
          <w:sz w:val="24"/>
          <w:szCs w:val="24"/>
        </w:rPr>
      </w:pPr>
      <w:r w:rsidRPr="006A6522">
        <w:rPr>
          <w:b/>
          <w:sz w:val="24"/>
          <w:szCs w:val="24"/>
        </w:rPr>
        <w:t>KLAUZULA INFORMACYJNA</w:t>
      </w:r>
    </w:p>
    <w:p w14:paraId="09EF0E7A" w14:textId="77777777" w:rsidR="008B3B3D" w:rsidRPr="006A6522" w:rsidRDefault="008B3B3D" w:rsidP="008B3B3D">
      <w:pPr>
        <w:jc w:val="both"/>
        <w:rPr>
          <w:sz w:val="24"/>
          <w:szCs w:val="24"/>
        </w:rPr>
      </w:pPr>
      <w:r w:rsidRPr="006A6522">
        <w:rPr>
          <w:sz w:val="24"/>
          <w:szCs w:val="24"/>
        </w:rPr>
        <w:t>Na podstawie art. 13 ust. 1 i 2 Rozporządzenia Parlamentu Europejskiego i Rady (UE) 2016/679 z 27 kwietnia 2016 r. w sprawie ochrony osób fizycznych w związku z przetwarzaniem danych osobowych i w sprawie swobodnego przepływu takich danych oraz uchylenia dyrektywy 95/46/WE (</w:t>
      </w:r>
      <w:proofErr w:type="spellStart"/>
      <w:r w:rsidRPr="006A6522">
        <w:rPr>
          <w:sz w:val="24"/>
          <w:szCs w:val="24"/>
        </w:rPr>
        <w:t>Dz.U.UE</w:t>
      </w:r>
      <w:proofErr w:type="spellEnd"/>
      <w:r w:rsidRPr="006A6522">
        <w:rPr>
          <w:sz w:val="24"/>
          <w:szCs w:val="24"/>
        </w:rPr>
        <w:t>. L. z 2016r. Nr 119, s.1 ze zm.) - „dalej jako RODO” informuję, że:</w:t>
      </w:r>
    </w:p>
    <w:p w14:paraId="330B17F1" w14:textId="77777777" w:rsidR="008B3B3D" w:rsidRPr="006A6522" w:rsidRDefault="008B3B3D">
      <w:pPr>
        <w:numPr>
          <w:ilvl w:val="1"/>
          <w:numId w:val="30"/>
        </w:numPr>
        <w:spacing w:after="160" w:line="259" w:lineRule="auto"/>
        <w:ind w:left="284" w:hanging="284"/>
        <w:jc w:val="both"/>
        <w:rPr>
          <w:b/>
          <w:sz w:val="24"/>
          <w:szCs w:val="24"/>
        </w:rPr>
      </w:pPr>
      <w:r w:rsidRPr="006A6522">
        <w:rPr>
          <w:sz w:val="24"/>
          <w:szCs w:val="24"/>
        </w:rPr>
        <w:t xml:space="preserve">Administratorem Państwa danych jest </w:t>
      </w:r>
      <w:r w:rsidRPr="006A6522">
        <w:rPr>
          <w:b/>
          <w:bCs/>
          <w:sz w:val="24"/>
          <w:szCs w:val="24"/>
        </w:rPr>
        <w:t xml:space="preserve">Dom Pomocy Społecznej „Betania” </w:t>
      </w:r>
      <w:r w:rsidRPr="006A6522">
        <w:rPr>
          <w:b/>
          <w:bCs/>
          <w:sz w:val="24"/>
          <w:szCs w:val="24"/>
        </w:rPr>
        <w:br/>
        <w:t>w Lublinie, adres: Aleja Kraśnicka 223, 20-718 Lublin,  e-mail:</w:t>
      </w:r>
      <w:r w:rsidRPr="006A6522">
        <w:rPr>
          <w:b/>
          <w:sz w:val="24"/>
          <w:szCs w:val="24"/>
        </w:rPr>
        <w:t> </w:t>
      </w:r>
      <w:hyperlink r:id="rId8" w:history="1">
        <w:r w:rsidRPr="006A6522">
          <w:rPr>
            <w:rStyle w:val="Hipercze"/>
            <w:rFonts w:eastAsiaTheme="majorEastAsia"/>
            <w:sz w:val="24"/>
            <w:szCs w:val="24"/>
          </w:rPr>
          <w:t>sekretariat@betania.lublin.eu</w:t>
        </w:r>
      </w:hyperlink>
      <w:r w:rsidRPr="006A6522">
        <w:rPr>
          <w:sz w:val="24"/>
          <w:szCs w:val="24"/>
        </w:rPr>
        <w:t xml:space="preserve"> </w:t>
      </w:r>
      <w:r w:rsidRPr="006A6522">
        <w:rPr>
          <w:b/>
          <w:sz w:val="24"/>
          <w:szCs w:val="24"/>
        </w:rPr>
        <w:t xml:space="preserve">,  </w:t>
      </w:r>
      <w:r w:rsidRPr="006A6522">
        <w:rPr>
          <w:sz w:val="24"/>
          <w:szCs w:val="24"/>
        </w:rPr>
        <w:t xml:space="preserve">tel.: 81 466 55 85, </w:t>
      </w:r>
      <w:r w:rsidRPr="006A6522">
        <w:rPr>
          <w:b/>
          <w:bCs/>
          <w:sz w:val="24"/>
          <w:szCs w:val="24"/>
        </w:rPr>
        <w:t>reprezentowany przez Dyrektora</w:t>
      </w:r>
      <w:r w:rsidRPr="006A6522">
        <w:rPr>
          <w:b/>
          <w:sz w:val="24"/>
          <w:szCs w:val="24"/>
        </w:rPr>
        <w:t>.</w:t>
      </w:r>
    </w:p>
    <w:p w14:paraId="4BA2462D" w14:textId="77777777" w:rsidR="008B3B3D" w:rsidRPr="006A6522" w:rsidRDefault="008B3B3D">
      <w:pPr>
        <w:numPr>
          <w:ilvl w:val="1"/>
          <w:numId w:val="30"/>
        </w:numPr>
        <w:spacing w:after="160" w:line="259" w:lineRule="auto"/>
        <w:ind w:left="284" w:hanging="284"/>
        <w:jc w:val="both"/>
        <w:rPr>
          <w:b/>
          <w:sz w:val="24"/>
          <w:szCs w:val="24"/>
        </w:rPr>
      </w:pPr>
      <w:r w:rsidRPr="006A6522">
        <w:rPr>
          <w:sz w:val="24"/>
          <w:szCs w:val="24"/>
        </w:rPr>
        <w:t xml:space="preserve">Administrator wyznaczył Inspektora Ochrony Danych, z którym mogą się Państwo kontaktować we wszystkich sprawach dotyczących przetwarzania danych osobowych za pośrednictwem adresu email: </w:t>
      </w:r>
      <w:hyperlink r:id="rId9" w:history="1">
        <w:r w:rsidRPr="006A6522">
          <w:rPr>
            <w:rStyle w:val="Hipercze"/>
            <w:rFonts w:eastAsiaTheme="majorEastAsia"/>
            <w:sz w:val="24"/>
            <w:szCs w:val="24"/>
          </w:rPr>
          <w:t>iod@betania.lublin.eu</w:t>
        </w:r>
      </w:hyperlink>
      <w:r w:rsidRPr="006A6522">
        <w:rPr>
          <w:sz w:val="24"/>
          <w:szCs w:val="24"/>
        </w:rPr>
        <w:t xml:space="preserve">  lub pisemnie na adres Administratora.</w:t>
      </w:r>
    </w:p>
    <w:p w14:paraId="2B6B0D15" w14:textId="77777777" w:rsidR="008B3B3D" w:rsidRPr="006A6522" w:rsidRDefault="008B3B3D">
      <w:pPr>
        <w:numPr>
          <w:ilvl w:val="1"/>
          <w:numId w:val="30"/>
        </w:numPr>
        <w:spacing w:after="160" w:line="259" w:lineRule="auto"/>
        <w:ind w:left="284" w:hanging="284"/>
        <w:jc w:val="both"/>
        <w:rPr>
          <w:b/>
          <w:sz w:val="24"/>
          <w:szCs w:val="24"/>
        </w:rPr>
      </w:pPr>
      <w:r w:rsidRPr="006A6522">
        <w:rPr>
          <w:sz w:val="24"/>
          <w:szCs w:val="24"/>
        </w:rPr>
        <w:t xml:space="preserve"> Państwa dane osobowe będą przetwarzane w celu zawarcia i realizacji niniejszej umowy  (art. 6 ust. 1 lit. b RODO), jak również w celu realizacji praw oraz obowiązków wynikających z przepisów prawa (art. 6 ust. 1 lit. c RODO), w szczególności ustawy z 11 września 2019 r. Prawo zamówień publicznych Dz.U. 2024 poz. 1320)</w:t>
      </w:r>
    </w:p>
    <w:p w14:paraId="44E1A536" w14:textId="77777777" w:rsidR="008B3B3D" w:rsidRPr="006A6522" w:rsidRDefault="008B3B3D">
      <w:pPr>
        <w:numPr>
          <w:ilvl w:val="1"/>
          <w:numId w:val="30"/>
        </w:numPr>
        <w:spacing w:after="160" w:line="259" w:lineRule="auto"/>
        <w:ind w:left="284" w:hanging="284"/>
        <w:jc w:val="both"/>
        <w:rPr>
          <w:b/>
          <w:sz w:val="24"/>
          <w:szCs w:val="24"/>
        </w:rPr>
      </w:pPr>
      <w:r w:rsidRPr="006A6522">
        <w:rPr>
          <w:sz w:val="24"/>
          <w:szCs w:val="24"/>
        </w:rPr>
        <w:lastRenderedPageBreak/>
        <w:t xml:space="preserve">Państwa dane osobowe będą przetwarzane przez okres niezbędny do realizacji ww. celu </w:t>
      </w:r>
      <w:r w:rsidRPr="006A6522">
        <w:rPr>
          <w:sz w:val="24"/>
          <w:szCs w:val="24"/>
        </w:rPr>
        <w:br/>
        <w:t xml:space="preserve">z uwzględnieniem okresów przechowywania określonych w przepisach szczególnych, </w:t>
      </w:r>
      <w:r w:rsidRPr="006A6522">
        <w:rPr>
          <w:sz w:val="24"/>
          <w:szCs w:val="24"/>
        </w:rPr>
        <w:br/>
        <w:t xml:space="preserve">w tym prawa podatkowego i przepisów archiwalnych. </w:t>
      </w:r>
    </w:p>
    <w:p w14:paraId="1F8BE681" w14:textId="77777777" w:rsidR="008B3B3D" w:rsidRPr="006A6522" w:rsidRDefault="008B3B3D">
      <w:pPr>
        <w:numPr>
          <w:ilvl w:val="1"/>
          <w:numId w:val="30"/>
        </w:numPr>
        <w:spacing w:after="160" w:line="259" w:lineRule="auto"/>
        <w:ind w:left="284" w:hanging="284"/>
        <w:jc w:val="both"/>
        <w:rPr>
          <w:b/>
          <w:sz w:val="24"/>
          <w:szCs w:val="24"/>
        </w:rPr>
      </w:pPr>
      <w:r w:rsidRPr="006A6522">
        <w:rPr>
          <w:sz w:val="24"/>
          <w:szCs w:val="24"/>
        </w:rPr>
        <w:t>Państwa dane osobowe będą przetwarzane w sposób zautomatyzowany, lecz nie będą podlegały zautomatyzowanemu podejmowaniu decyzji, w tym o profilowaniu.</w:t>
      </w:r>
    </w:p>
    <w:p w14:paraId="5516AD31" w14:textId="77777777" w:rsidR="008B3B3D" w:rsidRPr="006A6522" w:rsidRDefault="008B3B3D">
      <w:pPr>
        <w:numPr>
          <w:ilvl w:val="1"/>
          <w:numId w:val="30"/>
        </w:numPr>
        <w:spacing w:after="160" w:line="259" w:lineRule="auto"/>
        <w:ind w:left="284" w:hanging="284"/>
        <w:jc w:val="both"/>
        <w:rPr>
          <w:b/>
          <w:sz w:val="24"/>
          <w:szCs w:val="24"/>
        </w:rPr>
      </w:pPr>
      <w:r w:rsidRPr="006A6522">
        <w:rPr>
          <w:sz w:val="24"/>
          <w:szCs w:val="24"/>
        </w:rPr>
        <w:t>Państwa dane osobowych nie będą przekazywane poza Europejski Obszar Gospodarczy (obejmujący Unię Europejską, Norwegię, Liechtenstein i Islandię).</w:t>
      </w:r>
    </w:p>
    <w:p w14:paraId="61FF11D5" w14:textId="77777777" w:rsidR="008B3B3D" w:rsidRPr="006A6522" w:rsidRDefault="008B3B3D">
      <w:pPr>
        <w:numPr>
          <w:ilvl w:val="1"/>
          <w:numId w:val="30"/>
        </w:numPr>
        <w:spacing w:after="160" w:line="259" w:lineRule="auto"/>
        <w:ind w:left="284" w:hanging="284"/>
        <w:jc w:val="both"/>
        <w:rPr>
          <w:b/>
          <w:sz w:val="24"/>
          <w:szCs w:val="24"/>
        </w:rPr>
      </w:pPr>
      <w:r w:rsidRPr="006A6522">
        <w:rPr>
          <w:sz w:val="24"/>
          <w:szCs w:val="24"/>
        </w:rPr>
        <w:t>W związku z przetwarzaniem Państwa danych osobowych, przysługują Państwu następujące prawa:</w:t>
      </w:r>
    </w:p>
    <w:p w14:paraId="115BFAD6" w14:textId="77777777" w:rsidR="008B3B3D" w:rsidRPr="006A6522" w:rsidRDefault="008B3B3D">
      <w:pPr>
        <w:numPr>
          <w:ilvl w:val="0"/>
          <w:numId w:val="31"/>
        </w:numPr>
        <w:spacing w:line="259" w:lineRule="auto"/>
        <w:jc w:val="both"/>
        <w:rPr>
          <w:sz w:val="24"/>
          <w:szCs w:val="24"/>
        </w:rPr>
      </w:pPr>
      <w:r w:rsidRPr="006A6522">
        <w:rPr>
          <w:sz w:val="24"/>
          <w:szCs w:val="24"/>
        </w:rPr>
        <w:t>prawo dostępu do swoich danych oraz otrzymania ich kopii;</w:t>
      </w:r>
    </w:p>
    <w:p w14:paraId="10B2B125" w14:textId="77777777" w:rsidR="008B3B3D" w:rsidRPr="006A6522" w:rsidRDefault="008B3B3D">
      <w:pPr>
        <w:numPr>
          <w:ilvl w:val="0"/>
          <w:numId w:val="31"/>
        </w:numPr>
        <w:spacing w:line="259" w:lineRule="auto"/>
        <w:jc w:val="both"/>
        <w:rPr>
          <w:sz w:val="24"/>
          <w:szCs w:val="24"/>
        </w:rPr>
      </w:pPr>
      <w:r w:rsidRPr="006A6522">
        <w:rPr>
          <w:sz w:val="24"/>
          <w:szCs w:val="24"/>
        </w:rPr>
        <w:t>prawo do sprostowania (poprawiania) swoich danych osobowych;</w:t>
      </w:r>
    </w:p>
    <w:p w14:paraId="3242A445" w14:textId="77777777" w:rsidR="008B3B3D" w:rsidRPr="006A6522" w:rsidRDefault="008B3B3D">
      <w:pPr>
        <w:numPr>
          <w:ilvl w:val="0"/>
          <w:numId w:val="31"/>
        </w:numPr>
        <w:spacing w:line="259" w:lineRule="auto"/>
        <w:jc w:val="both"/>
        <w:rPr>
          <w:sz w:val="24"/>
          <w:szCs w:val="24"/>
        </w:rPr>
      </w:pPr>
      <w:r w:rsidRPr="006A6522">
        <w:rPr>
          <w:sz w:val="24"/>
          <w:szCs w:val="24"/>
        </w:rPr>
        <w:t>prawo do ograniczenia przetwarzania danych osobowych;</w:t>
      </w:r>
    </w:p>
    <w:p w14:paraId="41A4BE03" w14:textId="77777777" w:rsidR="008B3B3D" w:rsidRPr="006A6522" w:rsidRDefault="008B3B3D">
      <w:pPr>
        <w:numPr>
          <w:ilvl w:val="0"/>
          <w:numId w:val="31"/>
        </w:numPr>
        <w:spacing w:line="259" w:lineRule="auto"/>
        <w:jc w:val="both"/>
        <w:rPr>
          <w:sz w:val="24"/>
          <w:szCs w:val="24"/>
        </w:rPr>
      </w:pPr>
      <w:r w:rsidRPr="006A6522">
        <w:rPr>
          <w:sz w:val="24"/>
          <w:szCs w:val="24"/>
        </w:rPr>
        <w:t xml:space="preserve">prawo wniesienia skargi do Prezesa Urzędu Ochrony Danych Osobowych </w:t>
      </w:r>
      <w:r w:rsidRPr="006A6522">
        <w:rPr>
          <w:sz w:val="24"/>
          <w:szCs w:val="24"/>
        </w:rPr>
        <w:br/>
        <w:t>(ul. St. Moniuszki 1A, 00-014 Warszawa), w sytuacji, gdy uzna Pani/Pan, że przetwarzanie danych osobowych narusza przepisy ogólnego rozporządzenia o ochronie danych osobowych (RODO);</w:t>
      </w:r>
    </w:p>
    <w:p w14:paraId="681A55D9" w14:textId="77777777" w:rsidR="008B3B3D" w:rsidRPr="006A6522" w:rsidRDefault="008B3B3D">
      <w:pPr>
        <w:pStyle w:val="Akapitzlist"/>
        <w:numPr>
          <w:ilvl w:val="1"/>
          <w:numId w:val="30"/>
        </w:numPr>
        <w:suppressAutoHyphens w:val="0"/>
        <w:spacing w:line="259" w:lineRule="auto"/>
        <w:ind w:left="426" w:hanging="426"/>
        <w:jc w:val="both"/>
      </w:pPr>
      <w:r w:rsidRPr="006A6522">
        <w:t>Podanie przez Państwa danych osobowych jest obowiązkowe. Nieprzekazanie danych skutkować będzie niemożnością zawarcia umowy lub realizacją zawartych w umowie postanowień.</w:t>
      </w:r>
    </w:p>
    <w:p w14:paraId="555C6117" w14:textId="77777777" w:rsidR="008B3B3D" w:rsidRPr="006A6522" w:rsidRDefault="008B3B3D">
      <w:pPr>
        <w:pStyle w:val="Akapitzlist"/>
        <w:numPr>
          <w:ilvl w:val="1"/>
          <w:numId w:val="30"/>
        </w:numPr>
        <w:suppressAutoHyphens w:val="0"/>
        <w:spacing w:line="259" w:lineRule="auto"/>
        <w:ind w:left="426" w:hanging="426"/>
        <w:jc w:val="both"/>
      </w:pPr>
      <w:r w:rsidRPr="006A6522">
        <w:t>Państwa dane mogą zostać przekazane podmiotom zewnętrznym na podstawie umowy powierzenia przetwarzania danych osobowych, a także podmiotom lub organom uprawnionym na podstawie przepisów prawa.</w:t>
      </w:r>
    </w:p>
    <w:p w14:paraId="5405817A" w14:textId="77777777" w:rsidR="008B3B3D" w:rsidRPr="006A6522" w:rsidRDefault="008B3B3D" w:rsidP="008B3B3D">
      <w:pPr>
        <w:jc w:val="both"/>
        <w:rPr>
          <w:sz w:val="24"/>
          <w:szCs w:val="24"/>
        </w:rPr>
      </w:pPr>
    </w:p>
    <w:p w14:paraId="17E26C25" w14:textId="22F93834" w:rsidR="007E20F9" w:rsidRPr="006A6522" w:rsidRDefault="007E20F9" w:rsidP="00D074AD">
      <w:pPr>
        <w:spacing w:line="276" w:lineRule="auto"/>
        <w:ind w:firstLine="2583"/>
        <w:jc w:val="right"/>
        <w:rPr>
          <w:sz w:val="24"/>
          <w:szCs w:val="24"/>
        </w:rPr>
      </w:pPr>
      <w:r w:rsidRPr="006A6522">
        <w:rPr>
          <w:sz w:val="24"/>
          <w:szCs w:val="24"/>
        </w:rPr>
        <w:t>………………….……………….</w:t>
      </w:r>
    </w:p>
    <w:p w14:paraId="6A79A984" w14:textId="2DADB5DD" w:rsidR="007E20F9" w:rsidRPr="006A6522" w:rsidRDefault="007E20F9" w:rsidP="00D074AD">
      <w:pPr>
        <w:spacing w:line="276" w:lineRule="auto"/>
        <w:ind w:firstLine="2583"/>
        <w:jc w:val="right"/>
        <w:rPr>
          <w:sz w:val="24"/>
          <w:szCs w:val="24"/>
          <w:vertAlign w:val="superscript"/>
          <w:lang w:eastAsia="zh-CN"/>
        </w:rPr>
      </w:pPr>
      <w:r w:rsidRPr="006A6522">
        <w:rPr>
          <w:sz w:val="24"/>
          <w:szCs w:val="24"/>
          <w:vertAlign w:val="superscript"/>
          <w:lang w:eastAsia="zh-CN"/>
        </w:rPr>
        <w:t>Podpis osoby przyjmującej klauzulę informacyj</w:t>
      </w:r>
      <w:r w:rsidR="00E178D3" w:rsidRPr="006A6522">
        <w:rPr>
          <w:sz w:val="24"/>
          <w:szCs w:val="24"/>
          <w:vertAlign w:val="superscript"/>
          <w:lang w:eastAsia="zh-CN"/>
        </w:rPr>
        <w:t>ną</w:t>
      </w:r>
    </w:p>
    <w:sectPr w:rsidR="007E20F9" w:rsidRPr="006A6522" w:rsidSect="00FC6652">
      <w:footerReference w:type="default" r:id="rId10"/>
      <w:pgSz w:w="11906" w:h="16838"/>
      <w:pgMar w:top="851" w:right="1418" w:bottom="1135" w:left="1418" w:header="709" w:footer="70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B2E72" w14:textId="77777777" w:rsidR="00FF213A" w:rsidRDefault="00FF213A">
      <w:r>
        <w:separator/>
      </w:r>
    </w:p>
  </w:endnote>
  <w:endnote w:type="continuationSeparator" w:id="0">
    <w:p w14:paraId="44D4283B" w14:textId="77777777" w:rsidR="00FF213A" w:rsidRDefault="00FF2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E9327" w14:textId="77777777" w:rsidR="00C72D45" w:rsidRPr="00C85731" w:rsidRDefault="00006F03">
    <w:pPr>
      <w:pStyle w:val="Stopka"/>
      <w:jc w:val="right"/>
    </w:pPr>
    <w:r w:rsidRPr="00C85731">
      <w:fldChar w:fldCharType="begin"/>
    </w:r>
    <w:r w:rsidRPr="00C85731">
      <w:instrText>PAGE   \* MERGEFORMAT</w:instrText>
    </w:r>
    <w:r w:rsidRPr="00C85731">
      <w:fldChar w:fldCharType="separate"/>
    </w:r>
    <w:r w:rsidR="003C3AE2">
      <w:rPr>
        <w:noProof/>
      </w:rPr>
      <w:t>8</w:t>
    </w:r>
    <w:r w:rsidRPr="00C85731">
      <w:fldChar w:fldCharType="end"/>
    </w:r>
  </w:p>
  <w:p w14:paraId="56E008F9" w14:textId="77777777" w:rsidR="00C72D45" w:rsidRDefault="00C72D4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529E3" w14:textId="77777777" w:rsidR="00FF213A" w:rsidRDefault="00FF213A">
      <w:r>
        <w:separator/>
      </w:r>
    </w:p>
  </w:footnote>
  <w:footnote w:type="continuationSeparator" w:id="0">
    <w:p w14:paraId="1FC46481" w14:textId="77777777" w:rsidR="00FF213A" w:rsidRDefault="00FF21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814CE4A8"/>
    <w:name w:val="WW8Num4"/>
    <w:lvl w:ilvl="0">
      <w:start w:val="1"/>
      <w:numFmt w:val="decimal"/>
      <w:lvlText w:val="%1."/>
      <w:lvlJc w:val="left"/>
      <w:pPr>
        <w:tabs>
          <w:tab w:val="num" w:pos="0"/>
        </w:tabs>
        <w:ind w:left="720" w:hanging="360"/>
      </w:pPr>
      <w:rPr>
        <w:rFonts w:ascii="Times New Roman" w:eastAsia="Calibri" w:hAnsi="Times New Roman" w:cs="Times New Roman"/>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0000008"/>
    <w:multiLevelType w:val="singleLevel"/>
    <w:tmpl w:val="00000008"/>
    <w:name w:val="WW8Num8"/>
    <w:lvl w:ilvl="0">
      <w:start w:val="1"/>
      <w:numFmt w:val="decimal"/>
      <w:lvlText w:val="%1."/>
      <w:lvlJc w:val="left"/>
      <w:pPr>
        <w:tabs>
          <w:tab w:val="num" w:pos="720"/>
        </w:tabs>
        <w:ind w:left="720" w:hanging="360"/>
      </w:p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000019"/>
    <w:multiLevelType w:val="singleLevel"/>
    <w:tmpl w:val="00000019"/>
    <w:name w:val="WW8Num41"/>
    <w:lvl w:ilvl="0">
      <w:start w:val="1"/>
      <w:numFmt w:val="decimal"/>
      <w:lvlText w:val="%1)"/>
      <w:lvlJc w:val="left"/>
      <w:pPr>
        <w:tabs>
          <w:tab w:val="num" w:pos="0"/>
        </w:tabs>
        <w:ind w:left="1287" w:hanging="360"/>
      </w:pPr>
    </w:lvl>
  </w:abstractNum>
  <w:abstractNum w:abstractNumId="4" w15:restartNumberingAfterBreak="0">
    <w:nsid w:val="0000001F"/>
    <w:multiLevelType w:val="multilevel"/>
    <w:tmpl w:val="0000001F"/>
    <w:lvl w:ilvl="0">
      <w:start w:val="1"/>
      <w:numFmt w:val="decimal"/>
      <w:lvlText w:val="%1."/>
      <w:lvlJc w:val="left"/>
      <w:pPr>
        <w:tabs>
          <w:tab w:val="num" w:pos="0"/>
        </w:tabs>
        <w:ind w:left="1004" w:hanging="360"/>
      </w:pPr>
      <w:rPr>
        <w:rFonts w:ascii="Times New Roman" w:hAnsi="Times New Roman" w:cs="Times New Roman" w:hint="default"/>
        <w:b w:val="0"/>
        <w:caps w:val="0"/>
        <w:smallCaps w:val="0"/>
        <w:strike w:val="0"/>
        <w:dstrike w:val="0"/>
        <w:vanish w:val="0"/>
        <w:color w:val="000000"/>
        <w:position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0"/>
        </w:tabs>
        <w:ind w:left="1724" w:hanging="360"/>
      </w:pPr>
      <w:rPr>
        <w:rFonts w:hint="default"/>
      </w:rPr>
    </w:lvl>
    <w:lvl w:ilvl="2">
      <w:start w:val="1"/>
      <w:numFmt w:val="lowerRoman"/>
      <w:lvlText w:val="%2.%3."/>
      <w:lvlJc w:val="left"/>
      <w:pPr>
        <w:tabs>
          <w:tab w:val="num" w:pos="0"/>
        </w:tabs>
        <w:ind w:left="2444" w:hanging="180"/>
      </w:pPr>
      <w:rPr>
        <w:rFonts w:hint="default"/>
      </w:rPr>
    </w:lvl>
    <w:lvl w:ilvl="3">
      <w:start w:val="1"/>
      <w:numFmt w:val="decimal"/>
      <w:lvlText w:val="%2.%3.%4."/>
      <w:lvlJc w:val="left"/>
      <w:pPr>
        <w:tabs>
          <w:tab w:val="num" w:pos="0"/>
        </w:tabs>
        <w:ind w:left="3164" w:hanging="360"/>
      </w:pPr>
      <w:rPr>
        <w:rFonts w:hint="default"/>
      </w:rPr>
    </w:lvl>
    <w:lvl w:ilvl="4">
      <w:start w:val="1"/>
      <w:numFmt w:val="lowerLetter"/>
      <w:lvlText w:val="%2.%3.%4.%5."/>
      <w:lvlJc w:val="left"/>
      <w:pPr>
        <w:tabs>
          <w:tab w:val="num" w:pos="0"/>
        </w:tabs>
        <w:ind w:left="3884" w:hanging="360"/>
      </w:pPr>
      <w:rPr>
        <w:rFonts w:hint="default"/>
      </w:rPr>
    </w:lvl>
    <w:lvl w:ilvl="5">
      <w:start w:val="1"/>
      <w:numFmt w:val="lowerRoman"/>
      <w:lvlText w:val="%2.%3.%4.%5.%6."/>
      <w:lvlJc w:val="left"/>
      <w:pPr>
        <w:tabs>
          <w:tab w:val="num" w:pos="0"/>
        </w:tabs>
        <w:ind w:left="4604" w:hanging="180"/>
      </w:pPr>
      <w:rPr>
        <w:rFonts w:hint="default"/>
      </w:rPr>
    </w:lvl>
    <w:lvl w:ilvl="6">
      <w:start w:val="1"/>
      <w:numFmt w:val="decimal"/>
      <w:lvlText w:val="%2.%3.%4.%5.%6.%7."/>
      <w:lvlJc w:val="left"/>
      <w:pPr>
        <w:tabs>
          <w:tab w:val="num" w:pos="0"/>
        </w:tabs>
        <w:ind w:left="5324" w:hanging="360"/>
      </w:pPr>
      <w:rPr>
        <w:rFonts w:hint="default"/>
      </w:rPr>
    </w:lvl>
    <w:lvl w:ilvl="7">
      <w:start w:val="1"/>
      <w:numFmt w:val="lowerLetter"/>
      <w:lvlText w:val="%2.%3.%4.%5.%6.%7.%8."/>
      <w:lvlJc w:val="left"/>
      <w:pPr>
        <w:tabs>
          <w:tab w:val="num" w:pos="0"/>
        </w:tabs>
        <w:ind w:left="6044" w:hanging="360"/>
      </w:pPr>
      <w:rPr>
        <w:rFonts w:hint="default"/>
      </w:rPr>
    </w:lvl>
    <w:lvl w:ilvl="8">
      <w:start w:val="1"/>
      <w:numFmt w:val="lowerRoman"/>
      <w:lvlText w:val="%2.%3.%4.%5.%6.%7.%8.%9."/>
      <w:lvlJc w:val="left"/>
      <w:pPr>
        <w:tabs>
          <w:tab w:val="num" w:pos="0"/>
        </w:tabs>
        <w:ind w:left="6764" w:hanging="180"/>
      </w:pPr>
      <w:rPr>
        <w:rFonts w:hint="default"/>
      </w:rPr>
    </w:lvl>
  </w:abstractNum>
  <w:abstractNum w:abstractNumId="5" w15:restartNumberingAfterBreak="0">
    <w:nsid w:val="00000020"/>
    <w:multiLevelType w:val="multilevel"/>
    <w:tmpl w:val="EB1E7834"/>
    <w:lvl w:ilvl="0">
      <w:start w:val="1"/>
      <w:numFmt w:val="decimal"/>
      <w:lvlText w:val="%1."/>
      <w:lvlJc w:val="left"/>
      <w:pPr>
        <w:tabs>
          <w:tab w:val="num" w:pos="0"/>
        </w:tabs>
        <w:ind w:left="720" w:hanging="360"/>
      </w:pPr>
      <w:rPr>
        <w:rFonts w:ascii="Times New Roman" w:hAnsi="Times New Roman" w:cs="Times New Roman" w:hint="default"/>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21"/>
    <w:multiLevelType w:val="multilevel"/>
    <w:tmpl w:val="03ECD99E"/>
    <w:lvl w:ilvl="0">
      <w:start w:val="1"/>
      <w:numFmt w:val="decimal"/>
      <w:lvlText w:val="%1)"/>
      <w:lvlJc w:val="left"/>
      <w:pPr>
        <w:tabs>
          <w:tab w:val="num" w:pos="0"/>
        </w:tabs>
        <w:ind w:left="720" w:hanging="360"/>
      </w:pPr>
      <w:rPr>
        <w:rFonts w:ascii="Times New Roman" w:hAnsi="Times New Roman" w:cs="Times New Roman"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22"/>
    <w:multiLevelType w:val="multilevel"/>
    <w:tmpl w:val="03564118"/>
    <w:lvl w:ilvl="0">
      <w:start w:val="1"/>
      <w:numFmt w:val="decimal"/>
      <w:lvlText w:val="%1."/>
      <w:lvlJc w:val="left"/>
      <w:pPr>
        <w:tabs>
          <w:tab w:val="num" w:pos="709"/>
        </w:tabs>
        <w:ind w:left="720" w:hanging="360"/>
      </w:pPr>
      <w:rPr>
        <w:rFonts w:ascii="Times New Roman" w:hAnsi="Times New Roman" w:cs="Times New Roman" w:hint="default"/>
        <w:sz w:val="24"/>
        <w:szCs w:val="24"/>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8" w15:restartNumberingAfterBreak="0">
    <w:nsid w:val="00000023"/>
    <w:multiLevelType w:val="multilevel"/>
    <w:tmpl w:val="BF8C0A76"/>
    <w:lvl w:ilvl="0">
      <w:start w:val="1"/>
      <w:numFmt w:val="decimal"/>
      <w:lvlText w:val="%1)"/>
      <w:lvlJc w:val="left"/>
      <w:pPr>
        <w:tabs>
          <w:tab w:val="num" w:pos="0"/>
        </w:tabs>
        <w:ind w:left="720" w:hanging="360"/>
      </w:pPr>
      <w:rPr>
        <w:rFonts w:ascii="Times New Roman" w:hAnsi="Times New Roman" w:cs="Times New Roman" w:hint="default"/>
        <w:sz w:val="24"/>
        <w:szCs w:val="24"/>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9" w15:restartNumberingAfterBreak="0">
    <w:nsid w:val="00000024"/>
    <w:multiLevelType w:val="multilevel"/>
    <w:tmpl w:val="0334581E"/>
    <w:lvl w:ilvl="0">
      <w:start w:val="1"/>
      <w:numFmt w:val="decimal"/>
      <w:lvlText w:val="%1)"/>
      <w:lvlJc w:val="left"/>
      <w:pPr>
        <w:tabs>
          <w:tab w:val="num" w:pos="0"/>
        </w:tabs>
        <w:ind w:left="786" w:hanging="360"/>
      </w:pPr>
      <w:rPr>
        <w:rFonts w:ascii="Times New Roman" w:hAnsi="Times New Roman" w:cs="Times New Roman" w:hint="default"/>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0" w15:restartNumberingAfterBreak="0">
    <w:nsid w:val="00000025"/>
    <w:multiLevelType w:val="multilevel"/>
    <w:tmpl w:val="8E34D18E"/>
    <w:lvl w:ilvl="0">
      <w:start w:val="1"/>
      <w:numFmt w:val="decimal"/>
      <w:lvlText w:val="%1."/>
      <w:lvlJc w:val="left"/>
      <w:pPr>
        <w:tabs>
          <w:tab w:val="num" w:pos="0"/>
        </w:tabs>
        <w:ind w:left="1004" w:hanging="360"/>
      </w:pPr>
      <w:rPr>
        <w:rFonts w:ascii="Times New Roman" w:hAnsi="Times New Roman" w:cs="Times New Roman" w:hint="default"/>
        <w:b w:val="0"/>
        <w:caps w:val="0"/>
        <w:smallCaps w:val="0"/>
        <w:strike w:val="0"/>
        <w:dstrike w:val="0"/>
        <w:vanish w:val="0"/>
        <w:color w:val="00000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0"/>
        </w:tabs>
        <w:ind w:left="1724" w:hanging="360"/>
      </w:pPr>
      <w:rPr>
        <w:rFonts w:ascii="Times New Roman" w:hAnsi="Times New Roman" w:cs="Times New Roman" w:hint="default"/>
        <w:color w:val="auto"/>
        <w:sz w:val="24"/>
      </w:rPr>
    </w:lvl>
    <w:lvl w:ilvl="2">
      <w:start w:val="1"/>
      <w:numFmt w:val="lowerRoman"/>
      <w:lvlText w:val="%2.%3."/>
      <w:lvlJc w:val="left"/>
      <w:pPr>
        <w:tabs>
          <w:tab w:val="num" w:pos="0"/>
        </w:tabs>
        <w:ind w:left="2444" w:hanging="180"/>
      </w:pPr>
    </w:lvl>
    <w:lvl w:ilvl="3">
      <w:start w:val="1"/>
      <w:numFmt w:val="decimal"/>
      <w:lvlText w:val="%2.%3.%4."/>
      <w:lvlJc w:val="left"/>
      <w:pPr>
        <w:tabs>
          <w:tab w:val="num" w:pos="0"/>
        </w:tabs>
        <w:ind w:left="3164" w:hanging="360"/>
      </w:pPr>
    </w:lvl>
    <w:lvl w:ilvl="4">
      <w:start w:val="1"/>
      <w:numFmt w:val="lowerLetter"/>
      <w:lvlText w:val="%2.%3.%4.%5."/>
      <w:lvlJc w:val="left"/>
      <w:pPr>
        <w:tabs>
          <w:tab w:val="num" w:pos="0"/>
        </w:tabs>
        <w:ind w:left="3884" w:hanging="360"/>
      </w:pPr>
    </w:lvl>
    <w:lvl w:ilvl="5">
      <w:start w:val="1"/>
      <w:numFmt w:val="lowerRoman"/>
      <w:lvlText w:val="%2.%3.%4.%5.%6."/>
      <w:lvlJc w:val="left"/>
      <w:pPr>
        <w:tabs>
          <w:tab w:val="num" w:pos="0"/>
        </w:tabs>
        <w:ind w:left="4604" w:hanging="180"/>
      </w:pPr>
    </w:lvl>
    <w:lvl w:ilvl="6">
      <w:start w:val="1"/>
      <w:numFmt w:val="decimal"/>
      <w:lvlText w:val="%2.%3.%4.%5.%6.%7."/>
      <w:lvlJc w:val="left"/>
      <w:pPr>
        <w:tabs>
          <w:tab w:val="num" w:pos="0"/>
        </w:tabs>
        <w:ind w:left="5324" w:hanging="360"/>
      </w:pPr>
    </w:lvl>
    <w:lvl w:ilvl="7">
      <w:start w:val="1"/>
      <w:numFmt w:val="lowerLetter"/>
      <w:lvlText w:val="%2.%3.%4.%5.%6.%7.%8."/>
      <w:lvlJc w:val="left"/>
      <w:pPr>
        <w:tabs>
          <w:tab w:val="num" w:pos="0"/>
        </w:tabs>
        <w:ind w:left="6044" w:hanging="360"/>
      </w:pPr>
    </w:lvl>
    <w:lvl w:ilvl="8">
      <w:start w:val="1"/>
      <w:numFmt w:val="lowerRoman"/>
      <w:lvlText w:val="%2.%3.%4.%5.%6.%7.%8.%9."/>
      <w:lvlJc w:val="left"/>
      <w:pPr>
        <w:tabs>
          <w:tab w:val="num" w:pos="0"/>
        </w:tabs>
        <w:ind w:left="6764" w:hanging="180"/>
      </w:pPr>
    </w:lvl>
  </w:abstractNum>
  <w:abstractNum w:abstractNumId="11" w15:restartNumberingAfterBreak="0">
    <w:nsid w:val="00000026"/>
    <w:multiLevelType w:val="multilevel"/>
    <w:tmpl w:val="185842BC"/>
    <w:lvl w:ilvl="0">
      <w:start w:val="1"/>
      <w:numFmt w:val="decimal"/>
      <w:lvlText w:val="%1."/>
      <w:lvlJc w:val="left"/>
      <w:pPr>
        <w:tabs>
          <w:tab w:val="num" w:pos="0"/>
        </w:tabs>
        <w:ind w:left="720" w:hanging="360"/>
      </w:pPr>
      <w:rPr>
        <w:rFonts w:ascii="Times New Roman" w:hAnsi="Times New Roman" w:cs="Times New Roman"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29"/>
    <w:multiLevelType w:val="multilevel"/>
    <w:tmpl w:val="DCB489B4"/>
    <w:lvl w:ilvl="0">
      <w:start w:val="1"/>
      <w:numFmt w:val="decimal"/>
      <w:lvlText w:val="%1."/>
      <w:lvlJc w:val="left"/>
      <w:pPr>
        <w:tabs>
          <w:tab w:val="num" w:pos="0"/>
        </w:tabs>
        <w:ind w:left="720" w:hanging="360"/>
      </w:pPr>
      <w:rPr>
        <w:rFonts w:ascii="Times New Roman" w:hAnsi="Times New Roman" w:cs="Times New Roman"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2A"/>
    <w:multiLevelType w:val="multilevel"/>
    <w:tmpl w:val="EA042232"/>
    <w:lvl w:ilvl="0">
      <w:start w:val="1"/>
      <w:numFmt w:val="decimal"/>
      <w:lvlText w:val="%1."/>
      <w:lvlJc w:val="left"/>
      <w:pPr>
        <w:tabs>
          <w:tab w:val="num" w:pos="0"/>
        </w:tabs>
        <w:ind w:left="720" w:hanging="360"/>
      </w:pPr>
      <w:rPr>
        <w:rFonts w:ascii="Times New Roman" w:hAnsi="Times New Roman" w:cs="Times New Roman"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000002B"/>
    <w:multiLevelType w:val="multilevel"/>
    <w:tmpl w:val="10583D04"/>
    <w:lvl w:ilvl="0">
      <w:start w:val="1"/>
      <w:numFmt w:val="decimal"/>
      <w:lvlText w:val="%1)"/>
      <w:lvlJc w:val="left"/>
      <w:pPr>
        <w:tabs>
          <w:tab w:val="num" w:pos="0"/>
        </w:tabs>
        <w:ind w:left="1287" w:hanging="36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2C"/>
    <w:multiLevelType w:val="multilevel"/>
    <w:tmpl w:val="84261D2C"/>
    <w:lvl w:ilvl="0">
      <w:start w:val="1"/>
      <w:numFmt w:val="lowerLetter"/>
      <w:lvlText w:val="%1)"/>
      <w:lvlJc w:val="left"/>
      <w:pPr>
        <w:tabs>
          <w:tab w:val="num" w:pos="0"/>
        </w:tabs>
        <w:ind w:left="1004" w:hanging="360"/>
      </w:pPr>
      <w:rPr>
        <w:rFonts w:ascii="Times New Roman" w:hAnsi="Times New Roman" w:cs="Times New Roman" w:hint="default"/>
      </w:r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16" w15:restartNumberingAfterBreak="0">
    <w:nsid w:val="0000002D"/>
    <w:multiLevelType w:val="multilevel"/>
    <w:tmpl w:val="69DA301C"/>
    <w:lvl w:ilvl="0">
      <w:start w:val="1"/>
      <w:numFmt w:val="lowerLetter"/>
      <w:lvlText w:val="%1)"/>
      <w:lvlJc w:val="left"/>
      <w:pPr>
        <w:tabs>
          <w:tab w:val="num" w:pos="0"/>
        </w:tabs>
        <w:ind w:left="1004" w:hanging="360"/>
      </w:pPr>
      <w:rPr>
        <w:rFonts w:ascii="Times New Roman" w:hAnsi="Times New Roman" w:cs="Times New Roman" w:hint="default"/>
      </w:r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17" w15:restartNumberingAfterBreak="0">
    <w:nsid w:val="0000002E"/>
    <w:multiLevelType w:val="multilevel"/>
    <w:tmpl w:val="0000002E"/>
    <w:lvl w:ilvl="0">
      <w:start w:val="1"/>
      <w:numFmt w:val="decimal"/>
      <w:lvlText w:val="%1."/>
      <w:lvlJc w:val="left"/>
      <w:pPr>
        <w:tabs>
          <w:tab w:val="num" w:pos="0"/>
        </w:tabs>
        <w:ind w:left="720" w:hanging="360"/>
      </w:pPr>
      <w:rPr>
        <w:rFonts w:ascii="Times New Roman" w:eastAsia="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0000002F"/>
    <w:multiLevelType w:val="multilevel"/>
    <w:tmpl w:val="0000002F"/>
    <w:lvl w:ilvl="0">
      <w:start w:val="1"/>
      <w:numFmt w:val="decimal"/>
      <w:lvlText w:val="%1)"/>
      <w:lvlJc w:val="left"/>
      <w:pPr>
        <w:tabs>
          <w:tab w:val="num" w:pos="0"/>
        </w:tabs>
        <w:ind w:left="720" w:hanging="360"/>
      </w:pPr>
      <w:rPr>
        <w:rFonts w:ascii="Times New Roman" w:hAnsi="Times New Roman" w:cs="Times New Roman" w:hint="default"/>
        <w:b w:val="0"/>
        <w:bCs w:val="0"/>
        <w:i w:val="0"/>
        <w:iCs w:val="0"/>
        <w:caps w:val="0"/>
        <w:smallCaps w:val="0"/>
        <w:strike w:val="0"/>
        <w:dstrike w:val="0"/>
        <w:color w:val="000000"/>
        <w:spacing w:val="0"/>
        <w:w w:val="100"/>
        <w:sz w:val="24"/>
        <w:szCs w:val="24"/>
        <w:u w:val="none"/>
      </w:rPr>
    </w:lvl>
    <w:lvl w:ilvl="1">
      <w:start w:val="1"/>
      <w:numFmt w:val="none"/>
      <w:suff w:val="nothing"/>
      <w:lvlText w:val=""/>
      <w:lvlJc w:val="left"/>
      <w:pPr>
        <w:tabs>
          <w:tab w:val="num" w:pos="0"/>
        </w:tabs>
        <w:ind w:left="1080" w:hanging="360"/>
      </w:pPr>
      <w:rPr>
        <w:rFonts w:cs="Times New Roman"/>
      </w:rPr>
    </w:lvl>
    <w:lvl w:ilvl="2">
      <w:start w:val="1"/>
      <w:numFmt w:val="none"/>
      <w:suff w:val="nothing"/>
      <w:lvlText w:val=""/>
      <w:lvlJc w:val="left"/>
      <w:pPr>
        <w:tabs>
          <w:tab w:val="num" w:pos="0"/>
        </w:tabs>
        <w:ind w:left="1440" w:hanging="360"/>
      </w:pPr>
      <w:rPr>
        <w:rFonts w:cs="Times New Roman"/>
      </w:rPr>
    </w:lvl>
    <w:lvl w:ilvl="3">
      <w:start w:val="1"/>
      <w:numFmt w:val="none"/>
      <w:suff w:val="nothing"/>
      <w:lvlText w:val=""/>
      <w:lvlJc w:val="left"/>
      <w:pPr>
        <w:tabs>
          <w:tab w:val="num" w:pos="0"/>
        </w:tabs>
        <w:ind w:left="1800" w:hanging="360"/>
      </w:pPr>
      <w:rPr>
        <w:rFonts w:cs="Times New Roman"/>
      </w:rPr>
    </w:lvl>
    <w:lvl w:ilvl="4">
      <w:start w:val="1"/>
      <w:numFmt w:val="none"/>
      <w:suff w:val="nothing"/>
      <w:lvlText w:val=""/>
      <w:lvlJc w:val="left"/>
      <w:pPr>
        <w:tabs>
          <w:tab w:val="num" w:pos="0"/>
        </w:tabs>
        <w:ind w:left="2160" w:hanging="360"/>
      </w:pPr>
      <w:rPr>
        <w:rFonts w:cs="Times New Roman"/>
      </w:rPr>
    </w:lvl>
    <w:lvl w:ilvl="5">
      <w:start w:val="1"/>
      <w:numFmt w:val="none"/>
      <w:suff w:val="nothing"/>
      <w:lvlText w:val=""/>
      <w:lvlJc w:val="left"/>
      <w:pPr>
        <w:tabs>
          <w:tab w:val="num" w:pos="0"/>
        </w:tabs>
        <w:ind w:left="2520" w:hanging="360"/>
      </w:pPr>
      <w:rPr>
        <w:rFonts w:cs="Times New Roman"/>
      </w:rPr>
    </w:lvl>
    <w:lvl w:ilvl="6">
      <w:start w:val="1"/>
      <w:numFmt w:val="none"/>
      <w:suff w:val="nothing"/>
      <w:lvlText w:val=""/>
      <w:lvlJc w:val="left"/>
      <w:pPr>
        <w:tabs>
          <w:tab w:val="num" w:pos="0"/>
        </w:tabs>
        <w:ind w:left="2880" w:hanging="360"/>
      </w:pPr>
      <w:rPr>
        <w:rFonts w:cs="Times New Roman"/>
      </w:rPr>
    </w:lvl>
    <w:lvl w:ilvl="7">
      <w:start w:val="1"/>
      <w:numFmt w:val="none"/>
      <w:suff w:val="nothing"/>
      <w:lvlText w:val=""/>
      <w:lvlJc w:val="left"/>
      <w:pPr>
        <w:tabs>
          <w:tab w:val="num" w:pos="0"/>
        </w:tabs>
        <w:ind w:left="3240" w:hanging="360"/>
      </w:pPr>
      <w:rPr>
        <w:rFonts w:cs="Times New Roman"/>
      </w:rPr>
    </w:lvl>
    <w:lvl w:ilvl="8">
      <w:start w:val="1"/>
      <w:numFmt w:val="none"/>
      <w:suff w:val="nothing"/>
      <w:lvlText w:val=""/>
      <w:lvlJc w:val="left"/>
      <w:pPr>
        <w:tabs>
          <w:tab w:val="num" w:pos="0"/>
        </w:tabs>
        <w:ind w:left="3600" w:hanging="360"/>
      </w:pPr>
      <w:rPr>
        <w:rFonts w:cs="Times New Roman"/>
      </w:rPr>
    </w:lvl>
  </w:abstractNum>
  <w:abstractNum w:abstractNumId="19" w15:restartNumberingAfterBreak="0">
    <w:nsid w:val="00000030"/>
    <w:multiLevelType w:val="multilevel"/>
    <w:tmpl w:val="26C8450A"/>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0"/>
        </w:tabs>
        <w:ind w:left="2340" w:hanging="360"/>
      </w:pPr>
      <w:rPr>
        <w:rFonts w:ascii="Times New Roman" w:hAnsi="Times New Roman"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00000031"/>
    <w:multiLevelType w:val="multilevel"/>
    <w:tmpl w:val="92F06FC6"/>
    <w:lvl w:ilvl="0">
      <w:start w:val="1"/>
      <w:numFmt w:val="lowerLetter"/>
      <w:lvlText w:val="%1)"/>
      <w:lvlJc w:val="left"/>
      <w:pPr>
        <w:tabs>
          <w:tab w:val="num" w:pos="720"/>
        </w:tabs>
        <w:ind w:left="720" w:hanging="360"/>
      </w:pPr>
      <w:rPr>
        <w:rFonts w:hint="default"/>
      </w:rPr>
    </w:lvl>
    <w:lvl w:ilvl="1">
      <w:start w:val="3"/>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0"/>
        </w:tabs>
        <w:ind w:left="2340" w:hanging="360"/>
      </w:pPr>
      <w:rPr>
        <w:rFonts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00000032"/>
    <w:multiLevelType w:val="multilevel"/>
    <w:tmpl w:val="6E5C48FA"/>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2."/>
      <w:lvlJc w:val="left"/>
      <w:pPr>
        <w:tabs>
          <w:tab w:val="num" w:pos="360"/>
        </w:tabs>
        <w:ind w:left="360" w:hanging="360"/>
      </w:pPr>
      <w:rPr>
        <w:rFonts w:ascii="Times New Roman" w:eastAsia="Times New Roman" w:hAnsi="Times New Roman" w:cs="Times New Roman"/>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00000033"/>
    <w:multiLevelType w:val="multilevel"/>
    <w:tmpl w:val="3280BE7E"/>
    <w:lvl w:ilvl="0">
      <w:start w:val="1"/>
      <w:numFmt w:val="decimal"/>
      <w:lvlText w:val="%1."/>
      <w:lvlJc w:val="left"/>
      <w:pPr>
        <w:tabs>
          <w:tab w:val="num" w:pos="0"/>
        </w:tabs>
        <w:ind w:left="720" w:hanging="360"/>
      </w:pPr>
      <w:rPr>
        <w:rFonts w:ascii="Times New Roman" w:hAnsi="Times New Roman" w:cs="Times New Roman"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00000034"/>
    <w:multiLevelType w:val="multilevel"/>
    <w:tmpl w:val="EE607968"/>
    <w:lvl w:ilvl="0">
      <w:start w:val="1"/>
      <w:numFmt w:val="lowerLetter"/>
      <w:lvlText w:val="%1)"/>
      <w:lvlJc w:val="left"/>
      <w:pPr>
        <w:tabs>
          <w:tab w:val="num" w:pos="720"/>
        </w:tabs>
        <w:ind w:left="720" w:hanging="360"/>
      </w:pPr>
      <w:rPr>
        <w:rFonts w:hint="default"/>
      </w:rPr>
    </w:lvl>
    <w:lvl w:ilvl="1">
      <w:start w:val="5"/>
      <w:numFmt w:val="decimal"/>
      <w:lvlText w:val="%2)"/>
      <w:lvlJc w:val="left"/>
      <w:pPr>
        <w:tabs>
          <w:tab w:val="num" w:pos="1440"/>
        </w:tabs>
        <w:ind w:left="1440" w:hanging="360"/>
      </w:pPr>
      <w:rPr>
        <w:rFonts w:hint="default"/>
      </w:rPr>
    </w:lvl>
    <w:lvl w:ilvl="2">
      <w:start w:val="1"/>
      <w:numFmt w:val="decimal"/>
      <w:lvlText w:val="%3)"/>
      <w:lvlJc w:val="left"/>
      <w:pPr>
        <w:tabs>
          <w:tab w:val="num" w:pos="0"/>
        </w:tabs>
        <w:ind w:left="2340" w:hanging="360"/>
      </w:pPr>
      <w:rPr>
        <w:rFonts w:ascii="Times New Roman" w:hAnsi="Times New Roman" w:cs="Times New Roman"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00000035"/>
    <w:multiLevelType w:val="multilevel"/>
    <w:tmpl w:val="58DA36B2"/>
    <w:lvl w:ilvl="0">
      <w:start w:val="1"/>
      <w:numFmt w:val="decimal"/>
      <w:lvlText w:val="%1."/>
      <w:lvlJc w:val="left"/>
      <w:pPr>
        <w:tabs>
          <w:tab w:val="num" w:pos="0"/>
        </w:tabs>
        <w:ind w:left="720" w:hanging="360"/>
      </w:pPr>
      <w:rPr>
        <w:rFonts w:ascii="Times New Roman" w:hAnsi="Times New Roman" w:cs="Times New Roman"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002079E9"/>
    <w:multiLevelType w:val="multilevel"/>
    <w:tmpl w:val="D13C7770"/>
    <w:lvl w:ilvl="0">
      <w:start w:val="1"/>
      <w:numFmt w:val="decimal"/>
      <w:lvlText w:val="%1."/>
      <w:lvlJc w:val="left"/>
      <w:pPr>
        <w:tabs>
          <w:tab w:val="num" w:pos="0"/>
        </w:tabs>
        <w:ind w:left="0" w:firstLine="0"/>
      </w:pPr>
      <w:rPr>
        <w:rFonts w:ascii="Times New Roman" w:hAnsi="Times New Roman" w:cs="Times New Roman" w:hint="default"/>
        <w:b w:val="0"/>
        <w:bCs w:val="0"/>
      </w:rPr>
    </w:lvl>
    <w:lvl w:ilvl="1">
      <w:start w:val="1"/>
      <w:numFmt w:val="lowerLetter"/>
      <w:lvlText w:val="%2."/>
      <w:lvlJc w:val="left"/>
      <w:pPr>
        <w:tabs>
          <w:tab w:val="num" w:pos="0"/>
        </w:tabs>
        <w:ind w:left="0" w:firstLine="0"/>
      </w:pPr>
    </w:lvl>
    <w:lvl w:ilvl="2">
      <w:start w:val="1"/>
      <w:numFmt w:val="lowerRoman"/>
      <w:lvlText w:val="%3."/>
      <w:lvlJc w:val="righ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righ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right"/>
      <w:pPr>
        <w:tabs>
          <w:tab w:val="num" w:pos="0"/>
        </w:tabs>
        <w:ind w:left="0" w:firstLine="0"/>
      </w:pPr>
    </w:lvl>
  </w:abstractNum>
  <w:abstractNum w:abstractNumId="26" w15:restartNumberingAfterBreak="0">
    <w:nsid w:val="09DA13C9"/>
    <w:multiLevelType w:val="hybridMultilevel"/>
    <w:tmpl w:val="92843A3A"/>
    <w:lvl w:ilvl="0" w:tplc="B604296C">
      <w:start w:val="1"/>
      <w:numFmt w:val="decimal"/>
      <w:lvlText w:val="%1)"/>
      <w:lvlJc w:val="left"/>
      <w:pPr>
        <w:tabs>
          <w:tab w:val="num" w:pos="757"/>
        </w:tabs>
        <w:ind w:left="757" w:hanging="397"/>
      </w:pPr>
      <w:rPr>
        <w:rFonts w:hint="default"/>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7" w15:restartNumberingAfterBreak="0">
    <w:nsid w:val="0B9325CD"/>
    <w:multiLevelType w:val="hybridMultilevel"/>
    <w:tmpl w:val="CE9E2DB8"/>
    <w:lvl w:ilvl="0" w:tplc="04150011">
      <w:start w:val="1"/>
      <w:numFmt w:val="decimal"/>
      <w:lvlText w:val="%1)"/>
      <w:lvlJc w:val="left"/>
      <w:pPr>
        <w:ind w:left="502" w:hanging="360"/>
      </w:p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8" w15:restartNumberingAfterBreak="0">
    <w:nsid w:val="12E6396B"/>
    <w:multiLevelType w:val="hybridMultilevel"/>
    <w:tmpl w:val="1EE6DDE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143E3660"/>
    <w:multiLevelType w:val="hybridMultilevel"/>
    <w:tmpl w:val="A830B464"/>
    <w:lvl w:ilvl="0" w:tplc="18A6FD54">
      <w:start w:val="1"/>
      <w:numFmt w:val="decimal"/>
      <w:lvlText w:val="%1."/>
      <w:lvlJc w:val="left"/>
      <w:pPr>
        <w:ind w:left="1080" w:hanging="360"/>
      </w:pPr>
      <w:rPr>
        <w:rFonts w:ascii="Times New Roman" w:eastAsia="Calibri" w:hAnsi="Times New Roman" w:cs="Times New Roman" w:hint="default"/>
        <w:b w:val="0"/>
        <w:bCs/>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0" w15:restartNumberingAfterBreak="0">
    <w:nsid w:val="15093A58"/>
    <w:multiLevelType w:val="multilevel"/>
    <w:tmpl w:val="7152F3D6"/>
    <w:lvl w:ilvl="0">
      <w:start w:val="1"/>
      <w:numFmt w:val="decimal"/>
      <w:lvlText w:val="%1)"/>
      <w:lvlJc w:val="left"/>
      <w:pPr>
        <w:tabs>
          <w:tab w:val="num" w:pos="0"/>
        </w:tabs>
        <w:ind w:left="720" w:hanging="360"/>
      </w:pPr>
      <w:rPr>
        <w:rFonts w:ascii="Times New Roman" w:hAnsi="Times New Roman" w:cs="Times New Roman" w:hint="default"/>
        <w:b w:val="0"/>
        <w:bCs w:val="0"/>
        <w:i w:val="0"/>
        <w:iCs w:val="0"/>
        <w:caps w:val="0"/>
        <w:smallCaps w:val="0"/>
        <w:strike w:val="0"/>
        <w:dstrike w:val="0"/>
        <w:color w:val="000000"/>
        <w:spacing w:val="0"/>
        <w:w w:val="100"/>
        <w:sz w:val="22"/>
        <w:szCs w:val="22"/>
        <w:u w:val="none"/>
      </w:rPr>
    </w:lvl>
    <w:lvl w:ilvl="1">
      <w:start w:val="1"/>
      <w:numFmt w:val="none"/>
      <w:suff w:val="nothing"/>
      <w:lvlText w:val=""/>
      <w:lvlJc w:val="left"/>
      <w:pPr>
        <w:tabs>
          <w:tab w:val="num" w:pos="0"/>
        </w:tabs>
        <w:ind w:left="1080" w:hanging="360"/>
      </w:pPr>
      <w:rPr>
        <w:rFonts w:cs="Times New Roman"/>
      </w:rPr>
    </w:lvl>
    <w:lvl w:ilvl="2">
      <w:start w:val="1"/>
      <w:numFmt w:val="none"/>
      <w:suff w:val="nothing"/>
      <w:lvlText w:val=""/>
      <w:lvlJc w:val="left"/>
      <w:pPr>
        <w:tabs>
          <w:tab w:val="num" w:pos="0"/>
        </w:tabs>
        <w:ind w:left="1440" w:hanging="360"/>
      </w:pPr>
      <w:rPr>
        <w:rFonts w:cs="Times New Roman"/>
      </w:rPr>
    </w:lvl>
    <w:lvl w:ilvl="3">
      <w:start w:val="1"/>
      <w:numFmt w:val="none"/>
      <w:suff w:val="nothing"/>
      <w:lvlText w:val=""/>
      <w:lvlJc w:val="left"/>
      <w:pPr>
        <w:tabs>
          <w:tab w:val="num" w:pos="0"/>
        </w:tabs>
        <w:ind w:left="1800" w:hanging="360"/>
      </w:pPr>
      <w:rPr>
        <w:rFonts w:cs="Times New Roman"/>
      </w:rPr>
    </w:lvl>
    <w:lvl w:ilvl="4">
      <w:start w:val="1"/>
      <w:numFmt w:val="none"/>
      <w:suff w:val="nothing"/>
      <w:lvlText w:val=""/>
      <w:lvlJc w:val="left"/>
      <w:pPr>
        <w:tabs>
          <w:tab w:val="num" w:pos="0"/>
        </w:tabs>
        <w:ind w:left="2160" w:hanging="360"/>
      </w:pPr>
      <w:rPr>
        <w:rFonts w:cs="Times New Roman"/>
      </w:rPr>
    </w:lvl>
    <w:lvl w:ilvl="5">
      <w:start w:val="1"/>
      <w:numFmt w:val="none"/>
      <w:suff w:val="nothing"/>
      <w:lvlText w:val=""/>
      <w:lvlJc w:val="left"/>
      <w:pPr>
        <w:tabs>
          <w:tab w:val="num" w:pos="0"/>
        </w:tabs>
        <w:ind w:left="2520" w:hanging="360"/>
      </w:pPr>
      <w:rPr>
        <w:rFonts w:cs="Times New Roman"/>
      </w:rPr>
    </w:lvl>
    <w:lvl w:ilvl="6">
      <w:start w:val="1"/>
      <w:numFmt w:val="none"/>
      <w:suff w:val="nothing"/>
      <w:lvlText w:val=""/>
      <w:lvlJc w:val="left"/>
      <w:pPr>
        <w:tabs>
          <w:tab w:val="num" w:pos="0"/>
        </w:tabs>
        <w:ind w:left="2880" w:hanging="360"/>
      </w:pPr>
      <w:rPr>
        <w:rFonts w:cs="Times New Roman"/>
      </w:rPr>
    </w:lvl>
    <w:lvl w:ilvl="7">
      <w:start w:val="1"/>
      <w:numFmt w:val="none"/>
      <w:suff w:val="nothing"/>
      <w:lvlText w:val=""/>
      <w:lvlJc w:val="left"/>
      <w:pPr>
        <w:tabs>
          <w:tab w:val="num" w:pos="0"/>
        </w:tabs>
        <w:ind w:left="3240" w:hanging="360"/>
      </w:pPr>
      <w:rPr>
        <w:rFonts w:cs="Times New Roman"/>
      </w:rPr>
    </w:lvl>
    <w:lvl w:ilvl="8">
      <w:start w:val="1"/>
      <w:numFmt w:val="none"/>
      <w:suff w:val="nothing"/>
      <w:lvlText w:val=""/>
      <w:lvlJc w:val="left"/>
      <w:pPr>
        <w:tabs>
          <w:tab w:val="num" w:pos="0"/>
        </w:tabs>
        <w:ind w:left="3600" w:hanging="360"/>
      </w:pPr>
      <w:rPr>
        <w:rFonts w:cs="Times New Roman"/>
      </w:rPr>
    </w:lvl>
  </w:abstractNum>
  <w:abstractNum w:abstractNumId="31" w15:restartNumberingAfterBreak="0">
    <w:nsid w:val="39BD3B00"/>
    <w:multiLevelType w:val="hybridMultilevel"/>
    <w:tmpl w:val="0BA2A648"/>
    <w:lvl w:ilvl="0" w:tplc="368AAD40">
      <w:start w:val="1"/>
      <w:numFmt w:val="decimal"/>
      <w:lvlText w:val="%1)"/>
      <w:lvlJc w:val="left"/>
      <w:pPr>
        <w:tabs>
          <w:tab w:val="num" w:pos="850"/>
        </w:tabs>
        <w:ind w:left="850" w:hanging="283"/>
      </w:pPr>
      <w:rPr>
        <w:rFonts w:ascii="Times New Roman" w:hAnsi="Times New Roman" w:cs="Times New Roman" w:hint="default"/>
        <w:b w:val="0"/>
        <w:color w:val="auto"/>
      </w:rPr>
    </w:lvl>
    <w:lvl w:ilvl="1" w:tplc="9320B522">
      <w:start w:val="1"/>
      <w:numFmt w:val="lowerLetter"/>
      <w:lvlText w:val="%2)"/>
      <w:lvlJc w:val="left"/>
      <w:pPr>
        <w:ind w:left="720" w:hanging="360"/>
      </w:pPr>
      <w:rPr>
        <w:rFonts w:ascii="Times New Roman" w:hAnsi="Times New Roman" w:cs="Times New Roman" w:hint="default"/>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32" w15:restartNumberingAfterBreak="0">
    <w:nsid w:val="4AFE42D4"/>
    <w:multiLevelType w:val="hybridMultilevel"/>
    <w:tmpl w:val="26C485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43008F1"/>
    <w:multiLevelType w:val="hybridMultilevel"/>
    <w:tmpl w:val="5B3C81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6373594"/>
    <w:multiLevelType w:val="hybridMultilevel"/>
    <w:tmpl w:val="E41468BA"/>
    <w:lvl w:ilvl="0" w:tplc="3910855C">
      <w:start w:val="3"/>
      <w:numFmt w:val="decimal"/>
      <w:lvlText w:val="%1."/>
      <w:lvlJc w:val="left"/>
      <w:pPr>
        <w:ind w:left="360" w:hanging="360"/>
      </w:pPr>
      <w:rPr>
        <w:rFonts w:ascii="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5E361AF2"/>
    <w:multiLevelType w:val="hybridMultilevel"/>
    <w:tmpl w:val="F1BC47D2"/>
    <w:lvl w:ilvl="0" w:tplc="981AA87C">
      <w:start w:val="1"/>
      <w:numFmt w:val="decimal"/>
      <w:lvlText w:val="%1."/>
      <w:lvlJc w:val="left"/>
      <w:pPr>
        <w:tabs>
          <w:tab w:val="num" w:pos="1440"/>
        </w:tabs>
        <w:ind w:left="1440" w:hanging="360"/>
      </w:pPr>
      <w:rPr>
        <w:rFonts w:ascii="Times New Roman" w:hAnsi="Times New Roman" w:cs="Times New Roman"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40F57FC"/>
    <w:multiLevelType w:val="hybridMultilevel"/>
    <w:tmpl w:val="5A083CF2"/>
    <w:lvl w:ilvl="0" w:tplc="72F8EEA2">
      <w:start w:val="1"/>
      <w:numFmt w:val="decimal"/>
      <w:lvlText w:val="%1)"/>
      <w:lvlJc w:val="left"/>
      <w:pPr>
        <w:ind w:left="720" w:hanging="360"/>
      </w:pPr>
      <w:rPr>
        <w:rFonts w:ascii="Times New Roman" w:eastAsiaTheme="minorHAnsi" w:hAnsi="Times New Roman" w:cs="Times New Roman"/>
      </w:rPr>
    </w:lvl>
    <w:lvl w:ilvl="1" w:tplc="741CBA78">
      <w:start w:val="1"/>
      <w:numFmt w:val="decimal"/>
      <w:lvlText w:val="%2)"/>
      <w:lvlJc w:val="left"/>
      <w:pPr>
        <w:ind w:left="1440" w:hanging="360"/>
      </w:pPr>
      <w:rPr>
        <w:b w:val="0"/>
      </w:rPr>
    </w:lvl>
    <w:lvl w:ilvl="2" w:tplc="EB6C5082">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72C4FFF"/>
    <w:multiLevelType w:val="hybridMultilevel"/>
    <w:tmpl w:val="813C7DDC"/>
    <w:name w:val="WW8Num342"/>
    <w:lvl w:ilvl="0" w:tplc="0415000F">
      <w:start w:val="1"/>
      <w:numFmt w:val="decimal"/>
      <w:lvlText w:val="%1."/>
      <w:lvlJc w:val="left"/>
      <w:pPr>
        <w:ind w:left="720" w:hanging="360"/>
      </w:pPr>
      <w:rPr>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9C4407B"/>
    <w:multiLevelType w:val="hybridMultilevel"/>
    <w:tmpl w:val="D81C5D20"/>
    <w:lvl w:ilvl="0" w:tplc="2780DDDE">
      <w:start w:val="1"/>
      <w:numFmt w:val="decimal"/>
      <w:lvlText w:val="%1)"/>
      <w:lvlJc w:val="left"/>
      <w:pPr>
        <w:tabs>
          <w:tab w:val="num" w:pos="757"/>
        </w:tabs>
        <w:ind w:left="757" w:hanging="397"/>
      </w:pPr>
      <w:rPr>
        <w:rFonts w:hint="default"/>
        <w:b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9" w15:restartNumberingAfterBreak="0">
    <w:nsid w:val="6D605418"/>
    <w:multiLevelType w:val="hybridMultilevel"/>
    <w:tmpl w:val="D9401EF8"/>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40" w15:restartNumberingAfterBreak="0">
    <w:nsid w:val="6F89304F"/>
    <w:multiLevelType w:val="hybridMultilevel"/>
    <w:tmpl w:val="A126B006"/>
    <w:lvl w:ilvl="0" w:tplc="6150BFE8">
      <w:start w:val="1"/>
      <w:numFmt w:val="decimal"/>
      <w:lvlText w:val="%1)"/>
      <w:lvlJc w:val="left"/>
      <w:pPr>
        <w:ind w:left="808" w:hanging="360"/>
      </w:pPr>
    </w:lvl>
    <w:lvl w:ilvl="1" w:tplc="04150019">
      <w:start w:val="1"/>
      <w:numFmt w:val="lowerLetter"/>
      <w:lvlText w:val="%2."/>
      <w:lvlJc w:val="left"/>
      <w:pPr>
        <w:ind w:left="1528" w:hanging="360"/>
      </w:pPr>
    </w:lvl>
    <w:lvl w:ilvl="2" w:tplc="0415001B">
      <w:start w:val="1"/>
      <w:numFmt w:val="lowerRoman"/>
      <w:lvlText w:val="%3."/>
      <w:lvlJc w:val="right"/>
      <w:pPr>
        <w:ind w:left="2248" w:hanging="180"/>
      </w:pPr>
    </w:lvl>
    <w:lvl w:ilvl="3" w:tplc="0415000F">
      <w:start w:val="1"/>
      <w:numFmt w:val="decimal"/>
      <w:lvlText w:val="%4."/>
      <w:lvlJc w:val="left"/>
      <w:pPr>
        <w:ind w:left="2968" w:hanging="360"/>
      </w:pPr>
    </w:lvl>
    <w:lvl w:ilvl="4" w:tplc="04150019">
      <w:start w:val="1"/>
      <w:numFmt w:val="lowerLetter"/>
      <w:lvlText w:val="%5."/>
      <w:lvlJc w:val="left"/>
      <w:pPr>
        <w:ind w:left="3688" w:hanging="360"/>
      </w:pPr>
    </w:lvl>
    <w:lvl w:ilvl="5" w:tplc="0415001B">
      <w:start w:val="1"/>
      <w:numFmt w:val="lowerRoman"/>
      <w:lvlText w:val="%6."/>
      <w:lvlJc w:val="right"/>
      <w:pPr>
        <w:ind w:left="4408" w:hanging="180"/>
      </w:pPr>
    </w:lvl>
    <w:lvl w:ilvl="6" w:tplc="0415000F">
      <w:start w:val="1"/>
      <w:numFmt w:val="decimal"/>
      <w:lvlText w:val="%7."/>
      <w:lvlJc w:val="left"/>
      <w:pPr>
        <w:ind w:left="5128" w:hanging="360"/>
      </w:pPr>
    </w:lvl>
    <w:lvl w:ilvl="7" w:tplc="04150019">
      <w:start w:val="1"/>
      <w:numFmt w:val="lowerLetter"/>
      <w:lvlText w:val="%8."/>
      <w:lvlJc w:val="left"/>
      <w:pPr>
        <w:ind w:left="5848" w:hanging="360"/>
      </w:pPr>
    </w:lvl>
    <w:lvl w:ilvl="8" w:tplc="0415001B">
      <w:start w:val="1"/>
      <w:numFmt w:val="lowerRoman"/>
      <w:lvlText w:val="%9."/>
      <w:lvlJc w:val="right"/>
      <w:pPr>
        <w:ind w:left="6568" w:hanging="180"/>
      </w:pPr>
    </w:lvl>
  </w:abstractNum>
  <w:abstractNum w:abstractNumId="41" w15:restartNumberingAfterBreak="0">
    <w:nsid w:val="706C2D04"/>
    <w:multiLevelType w:val="multilevel"/>
    <w:tmpl w:val="DF5A2B32"/>
    <w:lvl w:ilvl="0">
      <w:start w:val="1"/>
      <w:numFmt w:val="decimal"/>
      <w:lvlText w:val="%1."/>
      <w:lvlJc w:val="left"/>
      <w:pPr>
        <w:ind w:left="720" w:hanging="360"/>
      </w:pPr>
      <w:rPr>
        <w:rFonts w:ascii="Times New Roman" w:hAnsi="Times New Roman" w:cs="Times New Roman" w:hint="default"/>
        <w:b w:val="0"/>
        <w:bCs/>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2061F41"/>
    <w:multiLevelType w:val="hybridMultilevel"/>
    <w:tmpl w:val="B5E22C5C"/>
    <w:lvl w:ilvl="0" w:tplc="1A6C17B4">
      <w:start w:val="1"/>
      <w:numFmt w:val="decimal"/>
      <w:lvlText w:val="%1)"/>
      <w:lvlJc w:val="left"/>
      <w:pPr>
        <w:ind w:left="786"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E026764"/>
    <w:multiLevelType w:val="hybridMultilevel"/>
    <w:tmpl w:val="50C4E382"/>
    <w:lvl w:ilvl="0" w:tplc="B4CEC20C">
      <w:start w:val="1"/>
      <w:numFmt w:val="decimal"/>
      <w:lvlText w:val="%1."/>
      <w:lvlJc w:val="left"/>
      <w:pPr>
        <w:tabs>
          <w:tab w:val="num" w:pos="360"/>
        </w:tabs>
        <w:ind w:left="360" w:hanging="360"/>
      </w:pPr>
      <w:rPr>
        <w:rFonts w:cs="Times New Roman"/>
        <w:b w:val="0"/>
        <w:color w:val="auto"/>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num w:numId="1" w16cid:durableId="434980436">
    <w:abstractNumId w:val="4"/>
  </w:num>
  <w:num w:numId="2" w16cid:durableId="1611234815">
    <w:abstractNumId w:val="5"/>
  </w:num>
  <w:num w:numId="3" w16cid:durableId="949749426">
    <w:abstractNumId w:val="6"/>
  </w:num>
  <w:num w:numId="4" w16cid:durableId="185027045">
    <w:abstractNumId w:val="7"/>
  </w:num>
  <w:num w:numId="5" w16cid:durableId="10617426">
    <w:abstractNumId w:val="8"/>
  </w:num>
  <w:num w:numId="6" w16cid:durableId="1308364537">
    <w:abstractNumId w:val="9"/>
  </w:num>
  <w:num w:numId="7" w16cid:durableId="1863276592">
    <w:abstractNumId w:val="10"/>
  </w:num>
  <w:num w:numId="8" w16cid:durableId="900823730">
    <w:abstractNumId w:val="11"/>
  </w:num>
  <w:num w:numId="9" w16cid:durableId="1905020135">
    <w:abstractNumId w:val="12"/>
  </w:num>
  <w:num w:numId="10" w16cid:durableId="483088067">
    <w:abstractNumId w:val="13"/>
  </w:num>
  <w:num w:numId="11" w16cid:durableId="101651231">
    <w:abstractNumId w:val="14"/>
  </w:num>
  <w:num w:numId="12" w16cid:durableId="487093752">
    <w:abstractNumId w:val="15"/>
  </w:num>
  <w:num w:numId="13" w16cid:durableId="326132997">
    <w:abstractNumId w:val="16"/>
  </w:num>
  <w:num w:numId="14" w16cid:durableId="1033723802">
    <w:abstractNumId w:val="17"/>
  </w:num>
  <w:num w:numId="15" w16cid:durableId="2050301396">
    <w:abstractNumId w:val="18"/>
  </w:num>
  <w:num w:numId="16" w16cid:durableId="991063189">
    <w:abstractNumId w:val="19"/>
  </w:num>
  <w:num w:numId="17" w16cid:durableId="1333879031">
    <w:abstractNumId w:val="20"/>
  </w:num>
  <w:num w:numId="18" w16cid:durableId="701903177">
    <w:abstractNumId w:val="21"/>
  </w:num>
  <w:num w:numId="19" w16cid:durableId="1990742919">
    <w:abstractNumId w:val="22"/>
  </w:num>
  <w:num w:numId="20" w16cid:durableId="51392269">
    <w:abstractNumId w:val="23"/>
  </w:num>
  <w:num w:numId="21" w16cid:durableId="1413164808">
    <w:abstractNumId w:val="24"/>
  </w:num>
  <w:num w:numId="22" w16cid:durableId="1903170544">
    <w:abstractNumId w:val="41"/>
  </w:num>
  <w:num w:numId="23" w16cid:durableId="2104957605">
    <w:abstractNumId w:val="26"/>
  </w:num>
  <w:num w:numId="24" w16cid:durableId="245311096">
    <w:abstractNumId w:val="35"/>
  </w:num>
  <w:num w:numId="25" w16cid:durableId="1056246706">
    <w:abstractNumId w:val="31"/>
  </w:num>
  <w:num w:numId="26" w16cid:durableId="200436605">
    <w:abstractNumId w:val="30"/>
  </w:num>
  <w:num w:numId="27" w16cid:durableId="187527675">
    <w:abstractNumId w:val="29"/>
  </w:num>
  <w:num w:numId="28" w16cid:durableId="43182370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2319600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2071901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9887877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0921125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93334987">
    <w:abstractNumId w:val="27"/>
  </w:num>
  <w:num w:numId="34" w16cid:durableId="761922288">
    <w:abstractNumId w:val="34"/>
  </w:num>
  <w:num w:numId="35" w16cid:durableId="674382253">
    <w:abstractNumId w:val="25"/>
    <w:lvlOverride w:ilvl="0">
      <w:startOverride w:val="1"/>
    </w:lvlOverride>
  </w:num>
  <w:num w:numId="36" w16cid:durableId="1160387059">
    <w:abstractNumId w:val="33"/>
  </w:num>
  <w:num w:numId="37" w16cid:durableId="1032535567">
    <w:abstractNumId w:val="42"/>
  </w:num>
  <w:num w:numId="38" w16cid:durableId="2022538941">
    <w:abstractNumId w:val="38"/>
  </w:num>
  <w:num w:numId="39" w16cid:durableId="606893355">
    <w:abstractNumId w:val="32"/>
  </w:num>
  <w:num w:numId="40" w16cid:durableId="728378175">
    <w:abstractNumId w:val="2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F03"/>
    <w:rsid w:val="00002093"/>
    <w:rsid w:val="00006F03"/>
    <w:rsid w:val="00007ED9"/>
    <w:rsid w:val="00012973"/>
    <w:rsid w:val="000430B8"/>
    <w:rsid w:val="00047207"/>
    <w:rsid w:val="0007237E"/>
    <w:rsid w:val="000B2BCF"/>
    <w:rsid w:val="000F165D"/>
    <w:rsid w:val="00101266"/>
    <w:rsid w:val="00115705"/>
    <w:rsid w:val="001265DE"/>
    <w:rsid w:val="0013003D"/>
    <w:rsid w:val="001366B8"/>
    <w:rsid w:val="001372E2"/>
    <w:rsid w:val="0016195F"/>
    <w:rsid w:val="00167C08"/>
    <w:rsid w:val="00181147"/>
    <w:rsid w:val="00183277"/>
    <w:rsid w:val="00187A03"/>
    <w:rsid w:val="00190256"/>
    <w:rsid w:val="00191716"/>
    <w:rsid w:val="001F08FA"/>
    <w:rsid w:val="00217B87"/>
    <w:rsid w:val="0022197D"/>
    <w:rsid w:val="00233486"/>
    <w:rsid w:val="00265F82"/>
    <w:rsid w:val="00271516"/>
    <w:rsid w:val="00275575"/>
    <w:rsid w:val="00290679"/>
    <w:rsid w:val="002A3F57"/>
    <w:rsid w:val="002B57AD"/>
    <w:rsid w:val="002D5B2A"/>
    <w:rsid w:val="002D5DB7"/>
    <w:rsid w:val="002E3D53"/>
    <w:rsid w:val="002F1ED8"/>
    <w:rsid w:val="002F3251"/>
    <w:rsid w:val="002F6BED"/>
    <w:rsid w:val="00323396"/>
    <w:rsid w:val="00331BBC"/>
    <w:rsid w:val="00374817"/>
    <w:rsid w:val="003769D7"/>
    <w:rsid w:val="00394BD0"/>
    <w:rsid w:val="003A5111"/>
    <w:rsid w:val="003C3AE2"/>
    <w:rsid w:val="003C7D24"/>
    <w:rsid w:val="00400254"/>
    <w:rsid w:val="0041622A"/>
    <w:rsid w:val="00425D02"/>
    <w:rsid w:val="004262D7"/>
    <w:rsid w:val="00433F42"/>
    <w:rsid w:val="004412DC"/>
    <w:rsid w:val="00452A6C"/>
    <w:rsid w:val="0047122A"/>
    <w:rsid w:val="0047365C"/>
    <w:rsid w:val="0047589A"/>
    <w:rsid w:val="00476032"/>
    <w:rsid w:val="0047660A"/>
    <w:rsid w:val="00477215"/>
    <w:rsid w:val="00497A53"/>
    <w:rsid w:val="00497CCD"/>
    <w:rsid w:val="004A1279"/>
    <w:rsid w:val="004A6BF4"/>
    <w:rsid w:val="004B43ED"/>
    <w:rsid w:val="004C26BA"/>
    <w:rsid w:val="004C7732"/>
    <w:rsid w:val="004F6B0B"/>
    <w:rsid w:val="00520E7D"/>
    <w:rsid w:val="00521CBA"/>
    <w:rsid w:val="00522CBE"/>
    <w:rsid w:val="00522E00"/>
    <w:rsid w:val="005238AE"/>
    <w:rsid w:val="00535C25"/>
    <w:rsid w:val="005376BA"/>
    <w:rsid w:val="00547B38"/>
    <w:rsid w:val="0055115E"/>
    <w:rsid w:val="00554250"/>
    <w:rsid w:val="0055571A"/>
    <w:rsid w:val="0056420C"/>
    <w:rsid w:val="00572DCD"/>
    <w:rsid w:val="0057328B"/>
    <w:rsid w:val="0057398D"/>
    <w:rsid w:val="00593356"/>
    <w:rsid w:val="005B19D4"/>
    <w:rsid w:val="005B7DC5"/>
    <w:rsid w:val="005F6A6E"/>
    <w:rsid w:val="00601920"/>
    <w:rsid w:val="00623A68"/>
    <w:rsid w:val="00623F7B"/>
    <w:rsid w:val="00644F60"/>
    <w:rsid w:val="00677BF6"/>
    <w:rsid w:val="00693550"/>
    <w:rsid w:val="006A6522"/>
    <w:rsid w:val="006C4E67"/>
    <w:rsid w:val="006D13F1"/>
    <w:rsid w:val="006E052A"/>
    <w:rsid w:val="006E2461"/>
    <w:rsid w:val="007116D4"/>
    <w:rsid w:val="00733A35"/>
    <w:rsid w:val="00742A60"/>
    <w:rsid w:val="007461E9"/>
    <w:rsid w:val="007513CD"/>
    <w:rsid w:val="00764A05"/>
    <w:rsid w:val="00774E6A"/>
    <w:rsid w:val="00776C77"/>
    <w:rsid w:val="007D0F82"/>
    <w:rsid w:val="007E20F9"/>
    <w:rsid w:val="00800610"/>
    <w:rsid w:val="008152FE"/>
    <w:rsid w:val="00815FB8"/>
    <w:rsid w:val="00816BEF"/>
    <w:rsid w:val="00821474"/>
    <w:rsid w:val="00845844"/>
    <w:rsid w:val="00861F19"/>
    <w:rsid w:val="008717E5"/>
    <w:rsid w:val="008919B9"/>
    <w:rsid w:val="0089675D"/>
    <w:rsid w:val="00897943"/>
    <w:rsid w:val="008B3B3D"/>
    <w:rsid w:val="008C13E0"/>
    <w:rsid w:val="008C4BD5"/>
    <w:rsid w:val="008C682D"/>
    <w:rsid w:val="008F23B7"/>
    <w:rsid w:val="008F6DA8"/>
    <w:rsid w:val="008F7774"/>
    <w:rsid w:val="00907990"/>
    <w:rsid w:val="009315CD"/>
    <w:rsid w:val="009351B4"/>
    <w:rsid w:val="009369C4"/>
    <w:rsid w:val="00942CDD"/>
    <w:rsid w:val="00954505"/>
    <w:rsid w:val="009665CE"/>
    <w:rsid w:val="00975271"/>
    <w:rsid w:val="00977E01"/>
    <w:rsid w:val="00995529"/>
    <w:rsid w:val="009969B8"/>
    <w:rsid w:val="009B41D5"/>
    <w:rsid w:val="009B4578"/>
    <w:rsid w:val="009D2310"/>
    <w:rsid w:val="009E0010"/>
    <w:rsid w:val="009E1F13"/>
    <w:rsid w:val="009E3C7C"/>
    <w:rsid w:val="00A02215"/>
    <w:rsid w:val="00A27456"/>
    <w:rsid w:val="00A81309"/>
    <w:rsid w:val="00A95014"/>
    <w:rsid w:val="00AB7B65"/>
    <w:rsid w:val="00AC0D78"/>
    <w:rsid w:val="00AC4344"/>
    <w:rsid w:val="00AE4086"/>
    <w:rsid w:val="00AE7836"/>
    <w:rsid w:val="00AF785F"/>
    <w:rsid w:val="00B01CA0"/>
    <w:rsid w:val="00B118A6"/>
    <w:rsid w:val="00B149EC"/>
    <w:rsid w:val="00B50DB1"/>
    <w:rsid w:val="00B5487D"/>
    <w:rsid w:val="00B63F04"/>
    <w:rsid w:val="00B8541B"/>
    <w:rsid w:val="00B9061B"/>
    <w:rsid w:val="00B90F37"/>
    <w:rsid w:val="00B94A01"/>
    <w:rsid w:val="00BA3EF1"/>
    <w:rsid w:val="00BC679A"/>
    <w:rsid w:val="00BE0D7F"/>
    <w:rsid w:val="00BE3956"/>
    <w:rsid w:val="00BF00D7"/>
    <w:rsid w:val="00BF2BC8"/>
    <w:rsid w:val="00C04A69"/>
    <w:rsid w:val="00C06AFD"/>
    <w:rsid w:val="00C100EE"/>
    <w:rsid w:val="00C104ED"/>
    <w:rsid w:val="00C12449"/>
    <w:rsid w:val="00C26A16"/>
    <w:rsid w:val="00C36E58"/>
    <w:rsid w:val="00C55FE4"/>
    <w:rsid w:val="00C72D45"/>
    <w:rsid w:val="00C74231"/>
    <w:rsid w:val="00C83CD5"/>
    <w:rsid w:val="00C910AA"/>
    <w:rsid w:val="00C92E19"/>
    <w:rsid w:val="00C968A1"/>
    <w:rsid w:val="00CA2C97"/>
    <w:rsid w:val="00CC3E3D"/>
    <w:rsid w:val="00CF7696"/>
    <w:rsid w:val="00D034B4"/>
    <w:rsid w:val="00D05389"/>
    <w:rsid w:val="00D074AD"/>
    <w:rsid w:val="00D124D1"/>
    <w:rsid w:val="00D33934"/>
    <w:rsid w:val="00D36A65"/>
    <w:rsid w:val="00D40E3E"/>
    <w:rsid w:val="00D65FEC"/>
    <w:rsid w:val="00D724E4"/>
    <w:rsid w:val="00D73451"/>
    <w:rsid w:val="00D739FF"/>
    <w:rsid w:val="00D76E1E"/>
    <w:rsid w:val="00DA2191"/>
    <w:rsid w:val="00DA2262"/>
    <w:rsid w:val="00DA2883"/>
    <w:rsid w:val="00DA467C"/>
    <w:rsid w:val="00DA4E86"/>
    <w:rsid w:val="00DB65C3"/>
    <w:rsid w:val="00DB67E0"/>
    <w:rsid w:val="00DB7079"/>
    <w:rsid w:val="00DE0237"/>
    <w:rsid w:val="00DE206D"/>
    <w:rsid w:val="00DE58A8"/>
    <w:rsid w:val="00E12DF2"/>
    <w:rsid w:val="00E178D3"/>
    <w:rsid w:val="00E36FAE"/>
    <w:rsid w:val="00E37490"/>
    <w:rsid w:val="00E4626C"/>
    <w:rsid w:val="00E54572"/>
    <w:rsid w:val="00E824F2"/>
    <w:rsid w:val="00EC4AA5"/>
    <w:rsid w:val="00EC748F"/>
    <w:rsid w:val="00ED4699"/>
    <w:rsid w:val="00EF0EFC"/>
    <w:rsid w:val="00EF1210"/>
    <w:rsid w:val="00EF70C9"/>
    <w:rsid w:val="00F10A53"/>
    <w:rsid w:val="00F44402"/>
    <w:rsid w:val="00F549B9"/>
    <w:rsid w:val="00F8066D"/>
    <w:rsid w:val="00F81C73"/>
    <w:rsid w:val="00F833FA"/>
    <w:rsid w:val="00F83549"/>
    <w:rsid w:val="00FB04F0"/>
    <w:rsid w:val="00FC62F0"/>
    <w:rsid w:val="00FC6652"/>
    <w:rsid w:val="00FD7AE4"/>
    <w:rsid w:val="00FE2897"/>
    <w:rsid w:val="00FF213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75E3C"/>
  <w15:docId w15:val="{50D136A5-7937-4208-8F53-F0CE93990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06F03"/>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006F03"/>
    <w:pPr>
      <w:keepNext/>
      <w:widowControl w:val="0"/>
      <w:jc w:val="center"/>
      <w:outlineLvl w:val="0"/>
    </w:pPr>
    <w:rPr>
      <w:b/>
      <w:snapToGrid w:val="0"/>
      <w:sz w:val="26"/>
    </w:rPr>
  </w:style>
  <w:style w:type="paragraph" w:styleId="Nagwek3">
    <w:name w:val="heading 3"/>
    <w:basedOn w:val="Normalny"/>
    <w:next w:val="Normalny"/>
    <w:link w:val="Nagwek3Znak"/>
    <w:uiPriority w:val="9"/>
    <w:semiHidden/>
    <w:unhideWhenUsed/>
    <w:qFormat/>
    <w:rsid w:val="00522E00"/>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gwek5">
    <w:name w:val="heading 5"/>
    <w:basedOn w:val="Normalny"/>
    <w:next w:val="Normalny"/>
    <w:link w:val="Nagwek5Znak"/>
    <w:qFormat/>
    <w:rsid w:val="00FB04F0"/>
    <w:pPr>
      <w:tabs>
        <w:tab w:val="num" w:pos="0"/>
      </w:tabs>
      <w:suppressAutoHyphens/>
      <w:spacing w:before="240" w:after="60" w:line="276" w:lineRule="auto"/>
      <w:ind w:left="1008" w:hanging="1008"/>
      <w:outlineLvl w:val="4"/>
    </w:pPr>
    <w:rPr>
      <w:rFonts w:ascii="Calibri" w:hAnsi="Calibri" w:cs="Calibri"/>
      <w:b/>
      <w:bCs/>
      <w:i/>
      <w:iCs/>
      <w:sz w:val="26"/>
      <w:szCs w:val="26"/>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06F03"/>
    <w:rPr>
      <w:rFonts w:ascii="Times New Roman" w:eastAsia="Times New Roman" w:hAnsi="Times New Roman" w:cs="Times New Roman"/>
      <w:b/>
      <w:snapToGrid w:val="0"/>
      <w:sz w:val="26"/>
      <w:szCs w:val="20"/>
      <w:lang w:eastAsia="pl-PL"/>
    </w:rPr>
  </w:style>
  <w:style w:type="paragraph" w:styleId="Tekstpodstawowy">
    <w:name w:val="Body Text"/>
    <w:basedOn w:val="Normalny"/>
    <w:link w:val="TekstpodstawowyZnak"/>
    <w:rsid w:val="00006F03"/>
    <w:pPr>
      <w:widowControl w:val="0"/>
      <w:jc w:val="both"/>
    </w:pPr>
    <w:rPr>
      <w:snapToGrid w:val="0"/>
      <w:sz w:val="24"/>
    </w:rPr>
  </w:style>
  <w:style w:type="character" w:customStyle="1" w:styleId="TekstpodstawowyZnak">
    <w:name w:val="Tekst podstawowy Znak"/>
    <w:basedOn w:val="Domylnaczcionkaakapitu"/>
    <w:link w:val="Tekstpodstawowy"/>
    <w:rsid w:val="00006F03"/>
    <w:rPr>
      <w:rFonts w:ascii="Times New Roman" w:eastAsia="Times New Roman" w:hAnsi="Times New Roman" w:cs="Times New Roman"/>
      <w:snapToGrid w:val="0"/>
      <w:sz w:val="24"/>
      <w:szCs w:val="20"/>
      <w:lang w:eastAsia="pl-PL"/>
    </w:rPr>
  </w:style>
  <w:style w:type="paragraph" w:styleId="Stopka">
    <w:name w:val="footer"/>
    <w:basedOn w:val="Normalny"/>
    <w:link w:val="StopkaZnak"/>
    <w:uiPriority w:val="99"/>
    <w:rsid w:val="00006F03"/>
    <w:pPr>
      <w:tabs>
        <w:tab w:val="center" w:pos="4536"/>
        <w:tab w:val="right" w:pos="9072"/>
      </w:tabs>
    </w:pPr>
  </w:style>
  <w:style w:type="character" w:customStyle="1" w:styleId="StopkaZnak">
    <w:name w:val="Stopka Znak"/>
    <w:basedOn w:val="Domylnaczcionkaakapitu"/>
    <w:link w:val="Stopka"/>
    <w:uiPriority w:val="99"/>
    <w:rsid w:val="00006F03"/>
    <w:rPr>
      <w:rFonts w:ascii="Times New Roman" w:eastAsia="Times New Roman" w:hAnsi="Times New Roman" w:cs="Times New Roman"/>
      <w:sz w:val="20"/>
      <w:szCs w:val="20"/>
      <w:lang w:eastAsia="pl-PL"/>
    </w:rPr>
  </w:style>
  <w:style w:type="paragraph" w:customStyle="1" w:styleId="Akapitzlist1">
    <w:name w:val="Akapit z listą1"/>
    <w:basedOn w:val="Normalny"/>
    <w:link w:val="ListParagraphZnak"/>
    <w:rsid w:val="00006F03"/>
    <w:pPr>
      <w:ind w:left="720" w:hanging="357"/>
      <w:jc w:val="right"/>
    </w:pPr>
    <w:rPr>
      <w:rFonts w:ascii="Arial" w:hAnsi="Arial" w:cs="Arial"/>
      <w:sz w:val="17"/>
      <w:szCs w:val="17"/>
      <w:lang w:eastAsia="en-US"/>
    </w:rPr>
  </w:style>
  <w:style w:type="paragraph" w:customStyle="1" w:styleId="Standard">
    <w:name w:val="Standard"/>
    <w:qFormat/>
    <w:rsid w:val="00006F03"/>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styleId="Hipercze">
    <w:name w:val="Hyperlink"/>
    <w:rsid w:val="00006F03"/>
    <w:rPr>
      <w:color w:val="0563C1"/>
      <w:u w:val="single"/>
    </w:rPr>
  </w:style>
  <w:style w:type="paragraph" w:customStyle="1" w:styleId="ListParagraph1">
    <w:name w:val="List Paragraph1"/>
    <w:basedOn w:val="Normalny"/>
    <w:rsid w:val="00006F03"/>
    <w:pPr>
      <w:suppressAutoHyphens/>
      <w:spacing w:after="200" w:line="276" w:lineRule="auto"/>
      <w:ind w:left="720"/>
    </w:pPr>
    <w:rPr>
      <w:rFonts w:cs="Mangal"/>
      <w:kern w:val="1"/>
      <w:sz w:val="24"/>
      <w:szCs w:val="24"/>
      <w:lang w:eastAsia="zh-CN" w:bidi="hi-IN"/>
    </w:rPr>
  </w:style>
  <w:style w:type="paragraph" w:customStyle="1" w:styleId="Tekstpodstawowy1">
    <w:name w:val="Tekst podstawowy1"/>
    <w:basedOn w:val="Normalny"/>
    <w:semiHidden/>
    <w:rsid w:val="00006F03"/>
    <w:pPr>
      <w:jc w:val="both"/>
    </w:pPr>
    <w:rPr>
      <w:rFonts w:ascii="Arial" w:hAnsi="Arial"/>
      <w:b/>
      <w:bCs/>
      <w:sz w:val="22"/>
      <w:szCs w:val="24"/>
      <w:lang w:val="x-none" w:eastAsia="x-none"/>
    </w:rPr>
  </w:style>
  <w:style w:type="character" w:customStyle="1" w:styleId="Kolorowalistaakcent1Znak">
    <w:name w:val="Kolorowa lista — akcent 1 Znak"/>
    <w:aliases w:val="L1 Znak,Numerowanie Znak,Akapit z listą Znak,Tytuł_procedury Znak,Kolorowa lista — akcent 12 Znak,Obiekt Znak,Dot pt Znak,Nagłowek 3 Znak,l Znak,normalny tekst Znak,CW_Lista Znak,Wypunktowanie Znak,Akapit z listą5 Znak"/>
    <w:link w:val="Kolorowalistaakcent1"/>
    <w:uiPriority w:val="34"/>
    <w:qFormat/>
    <w:locked/>
    <w:rsid w:val="00006F03"/>
    <w:rPr>
      <w:rFonts w:ascii="Calibri" w:eastAsia="Calibri" w:hAnsi="Calibri" w:cs="Calibri"/>
      <w:sz w:val="22"/>
      <w:szCs w:val="22"/>
      <w:lang w:eastAsia="ar-SA"/>
    </w:rPr>
  </w:style>
  <w:style w:type="character" w:customStyle="1" w:styleId="ListParagraphZnak">
    <w:name w:val="List Paragraph Znak"/>
    <w:link w:val="Akapitzlist1"/>
    <w:rsid w:val="00006F03"/>
    <w:rPr>
      <w:rFonts w:ascii="Arial" w:eastAsia="Times New Roman" w:hAnsi="Arial" w:cs="Arial"/>
      <w:sz w:val="17"/>
      <w:szCs w:val="17"/>
    </w:rPr>
  </w:style>
  <w:style w:type="paragraph" w:styleId="Tekstpodstawowywcity3">
    <w:name w:val="Body Text Indent 3"/>
    <w:basedOn w:val="Normalny"/>
    <w:link w:val="Tekstpodstawowywcity3Znak1"/>
    <w:uiPriority w:val="99"/>
    <w:unhideWhenUsed/>
    <w:rsid w:val="00006F03"/>
    <w:pPr>
      <w:suppressAutoHyphens/>
      <w:spacing w:after="120" w:line="360" w:lineRule="auto"/>
      <w:ind w:left="283"/>
      <w:jc w:val="both"/>
    </w:pPr>
    <w:rPr>
      <w:rFonts w:ascii="Arial Narrow" w:eastAsia="Calibri" w:hAnsi="Arial Narrow"/>
      <w:sz w:val="16"/>
      <w:szCs w:val="16"/>
      <w:lang w:val="x-none" w:eastAsia="zh-CN"/>
    </w:rPr>
  </w:style>
  <w:style w:type="character" w:customStyle="1" w:styleId="Tekstpodstawowywcity3Znak">
    <w:name w:val="Tekst podstawowy wcięty 3 Znak"/>
    <w:basedOn w:val="Domylnaczcionkaakapitu"/>
    <w:uiPriority w:val="99"/>
    <w:semiHidden/>
    <w:rsid w:val="00006F03"/>
    <w:rPr>
      <w:rFonts w:ascii="Times New Roman" w:eastAsia="Times New Roman" w:hAnsi="Times New Roman" w:cs="Times New Roman"/>
      <w:sz w:val="16"/>
      <w:szCs w:val="16"/>
      <w:lang w:eastAsia="pl-PL"/>
    </w:rPr>
  </w:style>
  <w:style w:type="character" w:customStyle="1" w:styleId="Tekstpodstawowywcity3Znak1">
    <w:name w:val="Tekst podstawowy wcięty 3 Znak1"/>
    <w:link w:val="Tekstpodstawowywcity3"/>
    <w:uiPriority w:val="99"/>
    <w:locked/>
    <w:rsid w:val="00006F03"/>
    <w:rPr>
      <w:rFonts w:ascii="Arial Narrow" w:eastAsia="Calibri" w:hAnsi="Arial Narrow" w:cs="Times New Roman"/>
      <w:sz w:val="16"/>
      <w:szCs w:val="16"/>
      <w:lang w:val="x-none" w:eastAsia="zh-CN"/>
    </w:rPr>
  </w:style>
  <w:style w:type="paragraph" w:customStyle="1" w:styleId="Tekstpodstawowy31">
    <w:name w:val="Tekst podstawowy 31"/>
    <w:basedOn w:val="Normalny"/>
    <w:rsid w:val="00006F03"/>
    <w:pPr>
      <w:suppressAutoHyphens/>
      <w:jc w:val="both"/>
    </w:pPr>
    <w:rPr>
      <w:rFonts w:ascii="Arial" w:hAnsi="Arial" w:cs="Arial"/>
      <w:sz w:val="24"/>
      <w:u w:val="single"/>
      <w:lang w:eastAsia="zh-CN"/>
    </w:rPr>
  </w:style>
  <w:style w:type="table" w:styleId="Kolorowalistaakcent1">
    <w:name w:val="Colorful List Accent 1"/>
    <w:basedOn w:val="Standardowy"/>
    <w:link w:val="Kolorowalistaakcent1Znak"/>
    <w:uiPriority w:val="34"/>
    <w:semiHidden/>
    <w:unhideWhenUsed/>
    <w:rsid w:val="00006F03"/>
    <w:pPr>
      <w:spacing w:after="0" w:line="240" w:lineRule="auto"/>
    </w:pPr>
    <w:rPr>
      <w:rFonts w:ascii="Calibri" w:eastAsia="Calibri" w:hAnsi="Calibri" w:cs="Calibri"/>
      <w:lang w:eastAsia="ar-SA"/>
    </w:rPr>
    <w:tblPr>
      <w:tblStyleRowBandSize w:val="1"/>
      <w:tblStyleColBandSize w:val="1"/>
    </w:tblPr>
    <w:tcPr>
      <w:shd w:val="clear" w:color="auto" w:fill="ECF1F9"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paragraph" w:styleId="Tekstdymka">
    <w:name w:val="Balloon Text"/>
    <w:basedOn w:val="Normalny"/>
    <w:link w:val="TekstdymkaZnak"/>
    <w:uiPriority w:val="99"/>
    <w:semiHidden/>
    <w:unhideWhenUsed/>
    <w:rsid w:val="008F23B7"/>
    <w:rPr>
      <w:rFonts w:ascii="Segoe UI" w:hAnsi="Segoe UI" w:cs="Segoe UI"/>
      <w:sz w:val="18"/>
      <w:szCs w:val="18"/>
    </w:rPr>
  </w:style>
  <w:style w:type="character" w:customStyle="1" w:styleId="TekstdymkaZnak">
    <w:name w:val="Tekst dymka Znak"/>
    <w:basedOn w:val="Domylnaczcionkaakapitu"/>
    <w:link w:val="Tekstdymka"/>
    <w:uiPriority w:val="99"/>
    <w:semiHidden/>
    <w:rsid w:val="008F23B7"/>
    <w:rPr>
      <w:rFonts w:ascii="Segoe UI" w:eastAsia="Times New Roman" w:hAnsi="Segoe UI" w:cs="Segoe UI"/>
      <w:sz w:val="18"/>
      <w:szCs w:val="18"/>
      <w:lang w:eastAsia="pl-PL"/>
    </w:rPr>
  </w:style>
  <w:style w:type="paragraph" w:styleId="Akapitzlist">
    <w:name w:val="List Paragraph"/>
    <w:aliases w:val="L1,Numerowanie,Tytuł_procedury,Kolorowa lista — akcent 12,Obiekt,Dot pt,Nagłowek 3,l,normalny tekst,CW_Lista,Wypunktowanie,Colorful List - Accent 11,Jasna lista — akcent 51,Akapit z listą5,T_SZ_List Paragraph,Akapit z listą BS,sw tekst"/>
    <w:basedOn w:val="Normalny"/>
    <w:uiPriority w:val="99"/>
    <w:qFormat/>
    <w:rsid w:val="00FC62F0"/>
    <w:pPr>
      <w:suppressAutoHyphens/>
      <w:ind w:left="720"/>
      <w:contextualSpacing/>
    </w:pPr>
    <w:rPr>
      <w:sz w:val="24"/>
      <w:szCs w:val="24"/>
      <w:lang w:eastAsia="zh-CN"/>
    </w:rPr>
  </w:style>
  <w:style w:type="paragraph" w:styleId="NormalnyWeb">
    <w:name w:val="Normal (Web)"/>
    <w:basedOn w:val="Normalny"/>
    <w:unhideWhenUsed/>
    <w:rsid w:val="00A02215"/>
    <w:pPr>
      <w:spacing w:before="100" w:beforeAutospacing="1" w:after="100" w:afterAutospacing="1"/>
    </w:pPr>
    <w:rPr>
      <w:sz w:val="24"/>
      <w:szCs w:val="24"/>
    </w:rPr>
  </w:style>
  <w:style w:type="paragraph" w:customStyle="1" w:styleId="ng-scope">
    <w:name w:val="ng-scope"/>
    <w:basedOn w:val="Normalny"/>
    <w:uiPriority w:val="99"/>
    <w:semiHidden/>
    <w:rsid w:val="00A02215"/>
    <w:pPr>
      <w:spacing w:before="100" w:beforeAutospacing="1" w:after="100" w:afterAutospacing="1"/>
    </w:pPr>
    <w:rPr>
      <w:sz w:val="24"/>
      <w:szCs w:val="24"/>
    </w:rPr>
  </w:style>
  <w:style w:type="character" w:styleId="Pogrubienie">
    <w:name w:val="Strong"/>
    <w:basedOn w:val="Domylnaczcionkaakapitu"/>
    <w:uiPriority w:val="22"/>
    <w:qFormat/>
    <w:rsid w:val="00A02215"/>
    <w:rPr>
      <w:b/>
      <w:bCs/>
    </w:rPr>
  </w:style>
  <w:style w:type="character" w:customStyle="1" w:styleId="Nagwek3Znak">
    <w:name w:val="Nagłówek 3 Znak"/>
    <w:basedOn w:val="Domylnaczcionkaakapitu"/>
    <w:link w:val="Nagwek3"/>
    <w:uiPriority w:val="9"/>
    <w:semiHidden/>
    <w:rsid w:val="00522E00"/>
    <w:rPr>
      <w:rFonts w:asciiTheme="majorHAnsi" w:eastAsiaTheme="majorEastAsia" w:hAnsiTheme="majorHAnsi" w:cstheme="majorBidi"/>
      <w:color w:val="1F3763" w:themeColor="accent1" w:themeShade="7F"/>
      <w:sz w:val="24"/>
      <w:szCs w:val="24"/>
      <w:lang w:eastAsia="pl-PL"/>
    </w:rPr>
  </w:style>
  <w:style w:type="character" w:customStyle="1" w:styleId="Nierozpoznanawzmianka1">
    <w:name w:val="Nierozpoznana wzmianka1"/>
    <w:basedOn w:val="Domylnaczcionkaakapitu"/>
    <w:uiPriority w:val="99"/>
    <w:semiHidden/>
    <w:unhideWhenUsed/>
    <w:rsid w:val="00115705"/>
    <w:rPr>
      <w:color w:val="605E5C"/>
      <w:shd w:val="clear" w:color="auto" w:fill="E1DFDD"/>
    </w:rPr>
  </w:style>
  <w:style w:type="paragraph" w:styleId="Tekstpodstawowywcity">
    <w:name w:val="Body Text Indent"/>
    <w:basedOn w:val="Normalny"/>
    <w:link w:val="TekstpodstawowywcityZnak"/>
    <w:uiPriority w:val="99"/>
    <w:semiHidden/>
    <w:unhideWhenUsed/>
    <w:rsid w:val="007E20F9"/>
    <w:pPr>
      <w:spacing w:after="120"/>
      <w:ind w:left="283"/>
    </w:pPr>
  </w:style>
  <w:style w:type="character" w:customStyle="1" w:styleId="TekstpodstawowywcityZnak">
    <w:name w:val="Tekst podstawowy wcięty Znak"/>
    <w:basedOn w:val="Domylnaczcionkaakapitu"/>
    <w:link w:val="Tekstpodstawowywcity"/>
    <w:uiPriority w:val="99"/>
    <w:semiHidden/>
    <w:rsid w:val="007E20F9"/>
    <w:rPr>
      <w:rFonts w:ascii="Times New Roman" w:eastAsia="Times New Roman" w:hAnsi="Times New Roman" w:cs="Times New Roman"/>
      <w:sz w:val="20"/>
      <w:szCs w:val="20"/>
      <w:lang w:eastAsia="pl-PL"/>
    </w:rPr>
  </w:style>
  <w:style w:type="paragraph" w:styleId="Lista">
    <w:name w:val="List"/>
    <w:basedOn w:val="Tekstpodstawowy"/>
    <w:rsid w:val="007E20F9"/>
    <w:pPr>
      <w:widowControl/>
      <w:suppressAutoHyphens/>
      <w:spacing w:after="120"/>
      <w:jc w:val="left"/>
    </w:pPr>
    <w:rPr>
      <w:rFonts w:cs="Mangal"/>
      <w:b/>
      <w:bCs/>
      <w:snapToGrid/>
      <w:sz w:val="22"/>
      <w:szCs w:val="24"/>
      <w:lang w:eastAsia="zh-CN"/>
    </w:rPr>
  </w:style>
  <w:style w:type="paragraph" w:customStyle="1" w:styleId="Bezodstpw1">
    <w:name w:val="Bez odstępów1"/>
    <w:rsid w:val="007E20F9"/>
    <w:pPr>
      <w:suppressAutoHyphens/>
      <w:spacing w:after="0" w:line="240" w:lineRule="auto"/>
    </w:pPr>
    <w:rPr>
      <w:rFonts w:ascii="Calibri" w:eastAsia="SimSun" w:hAnsi="Calibri" w:cs="Times New Roman"/>
      <w:lang w:eastAsia="ar-SA"/>
    </w:rPr>
  </w:style>
  <w:style w:type="character" w:customStyle="1" w:styleId="Nagwek5Znak">
    <w:name w:val="Nagłówek 5 Znak"/>
    <w:basedOn w:val="Domylnaczcionkaakapitu"/>
    <w:link w:val="Nagwek5"/>
    <w:rsid w:val="00FB04F0"/>
    <w:rPr>
      <w:rFonts w:ascii="Calibri" w:eastAsia="Times New Roman" w:hAnsi="Calibri" w:cs="Calibri"/>
      <w:b/>
      <w:bCs/>
      <w:i/>
      <w:iCs/>
      <w:sz w:val="26"/>
      <w:szCs w:val="26"/>
      <w:lang w:eastAsia="ar-SA"/>
    </w:rPr>
  </w:style>
  <w:style w:type="paragraph" w:customStyle="1" w:styleId="Textbody">
    <w:name w:val="Text body"/>
    <w:basedOn w:val="Standard"/>
    <w:qFormat/>
    <w:rsid w:val="00EF1210"/>
    <w:pPr>
      <w:autoSpaceDN/>
      <w:spacing w:after="120"/>
    </w:pPr>
    <w:rPr>
      <w:kern w:val="2"/>
    </w:rPr>
  </w:style>
  <w:style w:type="character" w:styleId="Odwoaniedokomentarza">
    <w:name w:val="annotation reference"/>
    <w:basedOn w:val="Domylnaczcionkaakapitu"/>
    <w:uiPriority w:val="99"/>
    <w:semiHidden/>
    <w:unhideWhenUsed/>
    <w:rsid w:val="006E2461"/>
    <w:rPr>
      <w:sz w:val="16"/>
      <w:szCs w:val="16"/>
    </w:rPr>
  </w:style>
  <w:style w:type="paragraph" w:styleId="Tekstkomentarza">
    <w:name w:val="annotation text"/>
    <w:basedOn w:val="Normalny"/>
    <w:link w:val="TekstkomentarzaZnak"/>
    <w:uiPriority w:val="99"/>
    <w:semiHidden/>
    <w:unhideWhenUsed/>
    <w:rsid w:val="006E2461"/>
  </w:style>
  <w:style w:type="character" w:customStyle="1" w:styleId="TekstkomentarzaZnak">
    <w:name w:val="Tekst komentarza Znak"/>
    <w:basedOn w:val="Domylnaczcionkaakapitu"/>
    <w:link w:val="Tekstkomentarza"/>
    <w:uiPriority w:val="99"/>
    <w:semiHidden/>
    <w:rsid w:val="006E2461"/>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6E2461"/>
    <w:rPr>
      <w:b/>
      <w:bCs/>
    </w:rPr>
  </w:style>
  <w:style w:type="character" w:customStyle="1" w:styleId="TematkomentarzaZnak">
    <w:name w:val="Temat komentarza Znak"/>
    <w:basedOn w:val="TekstkomentarzaZnak"/>
    <w:link w:val="Tematkomentarza"/>
    <w:uiPriority w:val="99"/>
    <w:semiHidden/>
    <w:rsid w:val="006E2461"/>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0522652">
      <w:bodyDiv w:val="1"/>
      <w:marLeft w:val="0"/>
      <w:marRight w:val="0"/>
      <w:marTop w:val="0"/>
      <w:marBottom w:val="0"/>
      <w:divBdr>
        <w:top w:val="none" w:sz="0" w:space="0" w:color="auto"/>
        <w:left w:val="none" w:sz="0" w:space="0" w:color="auto"/>
        <w:bottom w:val="none" w:sz="0" w:space="0" w:color="auto"/>
        <w:right w:val="none" w:sz="0" w:space="0" w:color="auto"/>
      </w:divBdr>
    </w:div>
    <w:div w:id="1306541725">
      <w:bodyDiv w:val="1"/>
      <w:marLeft w:val="0"/>
      <w:marRight w:val="0"/>
      <w:marTop w:val="0"/>
      <w:marBottom w:val="0"/>
      <w:divBdr>
        <w:top w:val="none" w:sz="0" w:space="0" w:color="auto"/>
        <w:left w:val="none" w:sz="0" w:space="0" w:color="auto"/>
        <w:bottom w:val="none" w:sz="0" w:space="0" w:color="auto"/>
        <w:right w:val="none" w:sz="0" w:space="0" w:color="auto"/>
      </w:divBdr>
    </w:div>
    <w:div w:id="1521311711">
      <w:bodyDiv w:val="1"/>
      <w:marLeft w:val="0"/>
      <w:marRight w:val="0"/>
      <w:marTop w:val="0"/>
      <w:marBottom w:val="0"/>
      <w:divBdr>
        <w:top w:val="none" w:sz="0" w:space="0" w:color="auto"/>
        <w:left w:val="none" w:sz="0" w:space="0" w:color="auto"/>
        <w:bottom w:val="none" w:sz="0" w:space="0" w:color="auto"/>
        <w:right w:val="none" w:sz="0" w:space="0" w:color="auto"/>
      </w:divBdr>
    </w:div>
    <w:div w:id="1580629798">
      <w:bodyDiv w:val="1"/>
      <w:marLeft w:val="0"/>
      <w:marRight w:val="0"/>
      <w:marTop w:val="0"/>
      <w:marBottom w:val="0"/>
      <w:divBdr>
        <w:top w:val="none" w:sz="0" w:space="0" w:color="auto"/>
        <w:left w:val="none" w:sz="0" w:space="0" w:color="auto"/>
        <w:bottom w:val="none" w:sz="0" w:space="0" w:color="auto"/>
        <w:right w:val="none" w:sz="0" w:space="0" w:color="auto"/>
      </w:divBdr>
    </w:div>
    <w:div w:id="1912344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betania.lublin.e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od@betania.lublin.e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B1B368-2EF8-430F-BDF5-3D5189EBE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5313</Words>
  <Characters>31878</Characters>
  <Application>Microsoft Office Word</Application>
  <DocSecurity>0</DocSecurity>
  <Lines>265</Lines>
  <Paragraphs>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 Osmulska</dc:creator>
  <cp:lastModifiedBy>Maciej Żuk</cp:lastModifiedBy>
  <cp:revision>2</cp:revision>
  <cp:lastPrinted>2020-05-04T06:12:00Z</cp:lastPrinted>
  <dcterms:created xsi:type="dcterms:W3CDTF">2026-03-18T09:30:00Z</dcterms:created>
  <dcterms:modified xsi:type="dcterms:W3CDTF">2026-03-18T09:30:00Z</dcterms:modified>
</cp:coreProperties>
</file>